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6EA" w:rsidRDefault="002706EA" w:rsidP="002706EA">
      <w:r>
        <w:rPr>
          <w:rFonts w:ascii="Segoe UI Symbol" w:hAnsi="Segoe UI Symbol" w:cs="Segoe UI Symbol"/>
        </w:rPr>
        <w:t>🗣</w:t>
      </w:r>
      <w:r>
        <w:t xml:space="preserve">Подал декларацию за 2022 год. В ней достоверно указал все сведения. </w:t>
      </w:r>
    </w:p>
    <w:p w:rsidR="002706EA" w:rsidRDefault="002706EA" w:rsidP="002706EA"/>
    <w:p w:rsidR="002706EA" w:rsidRDefault="002706EA" w:rsidP="002706EA">
      <w:r>
        <w:t xml:space="preserve">Данные по движимому и недвижимому имуществу по сравнению с 2021 годом не изменились. А общая сумма доходов за прошлый год составила - 7 млн 144 тысячи рублей. </w:t>
      </w:r>
    </w:p>
    <w:p w:rsidR="002706EA" w:rsidRDefault="002706EA" w:rsidP="002706EA">
      <w:r>
        <w:t xml:space="preserve">Больше половины этих средств я направил на благотворительность. Это помощь нашим бойцам в зоне СВО, жителям Донбасса, поддержка спортсменов и талантливой молодёжи. </w:t>
      </w:r>
    </w:p>
    <w:p w:rsidR="002706EA" w:rsidRDefault="002706EA" w:rsidP="002706EA"/>
    <w:p w:rsidR="00243221" w:rsidRPr="001C34A2" w:rsidRDefault="002706EA" w:rsidP="002706EA">
      <w:r>
        <w:t>Всегда стараюсь руководствоваться позицией: если можешь помочь - помоги. Буду и дальше придерживаться этого принципа.</w:t>
      </w:r>
      <w:bookmarkStart w:id="0" w:name="_GoBack"/>
      <w:bookmarkEnd w:id="0"/>
    </w:p>
    <w:sectPr w:rsidR="00243221" w:rsidRPr="001C34A2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0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2706EA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B7C03-06A0-492E-8BCD-3DEAD1CE6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2023-05-26T15:01:00Z</dcterms:modified>
</cp:coreProperties>
</file>