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D35" w:rsidRDefault="00F62D35" w:rsidP="00F62D35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</w:rPr>
      </w:pPr>
      <w:r>
        <w:rPr>
          <w:rFonts w:ascii="Times New Roman" w:eastAsia="Times New Roman" w:hAnsi="Times New Roman" w:cs="Times New Roman"/>
          <w:sz w:val="30"/>
        </w:rPr>
        <w:t>СВЕДЕНИЯ</w:t>
      </w:r>
    </w:p>
    <w:p w:rsidR="00F62D35" w:rsidRDefault="00F62D35" w:rsidP="00F62D35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</w:rPr>
      </w:pPr>
      <w:r>
        <w:rPr>
          <w:rFonts w:ascii="Times New Roman" w:eastAsia="Times New Roman" w:hAnsi="Times New Roman" w:cs="Times New Roman"/>
          <w:sz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F62D35" w:rsidRDefault="00F62D35" w:rsidP="00F62D35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</w:rPr>
      </w:pPr>
      <w:r>
        <w:rPr>
          <w:rFonts w:ascii="Times New Roman" w:eastAsia="Times New Roman" w:hAnsi="Times New Roman" w:cs="Times New Roman"/>
          <w:sz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F62D35" w:rsidRDefault="00F62D35" w:rsidP="00F62D35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</w:rPr>
      </w:pPr>
      <w:r>
        <w:rPr>
          <w:rFonts w:ascii="Times New Roman" w:eastAsia="Times New Roman" w:hAnsi="Times New Roman" w:cs="Times New Roman"/>
          <w:sz w:val="30"/>
        </w:rPr>
        <w:t>и обязательствах имущественного характера его супруга (супруги</w:t>
      </w:r>
      <w:proofErr w:type="gramStart"/>
      <w:r>
        <w:rPr>
          <w:rFonts w:ascii="Times New Roman" w:eastAsia="Times New Roman" w:hAnsi="Times New Roman" w:cs="Times New Roman"/>
          <w:sz w:val="30"/>
        </w:rPr>
        <w:t>)и</w:t>
      </w:r>
      <w:proofErr w:type="gramEnd"/>
      <w:r>
        <w:rPr>
          <w:rFonts w:ascii="Times New Roman" w:eastAsia="Times New Roman" w:hAnsi="Times New Roman" w:cs="Times New Roman"/>
          <w:sz w:val="30"/>
        </w:rPr>
        <w:t xml:space="preserve"> несовершеннолетних детей за </w:t>
      </w:r>
      <w:r w:rsidR="002D6D54">
        <w:rPr>
          <w:rFonts w:ascii="Times New Roman" w:eastAsia="Times New Roman" w:hAnsi="Times New Roman" w:cs="Times New Roman"/>
          <w:sz w:val="30"/>
        </w:rPr>
        <w:t>202</w:t>
      </w:r>
      <w:r w:rsidR="00682FFF">
        <w:rPr>
          <w:rFonts w:ascii="Times New Roman" w:eastAsia="Times New Roman" w:hAnsi="Times New Roman" w:cs="Times New Roman"/>
          <w:sz w:val="30"/>
        </w:rPr>
        <w:t>1</w:t>
      </w:r>
      <w:r>
        <w:rPr>
          <w:rFonts w:ascii="Times New Roman" w:eastAsia="Times New Roman" w:hAnsi="Times New Roman" w:cs="Times New Roman"/>
          <w:sz w:val="30"/>
        </w:rPr>
        <w:t xml:space="preserve"> год </w:t>
      </w:r>
    </w:p>
    <w:p w:rsidR="00F62D35" w:rsidRDefault="00F62D35" w:rsidP="00F62D35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</w:rPr>
      </w:pPr>
      <w:r>
        <w:rPr>
          <w:rFonts w:ascii="Times New Roman" w:eastAsia="Times New Roman" w:hAnsi="Times New Roman" w:cs="Times New Roman"/>
          <w:sz w:val="30"/>
        </w:rPr>
        <w:t xml:space="preserve">по состоянию на 31 декабря </w:t>
      </w:r>
      <w:r w:rsidR="002D6D54">
        <w:rPr>
          <w:rFonts w:ascii="Times New Roman" w:eastAsia="Times New Roman" w:hAnsi="Times New Roman" w:cs="Times New Roman"/>
          <w:sz w:val="30"/>
        </w:rPr>
        <w:t>202</w:t>
      </w:r>
      <w:r w:rsidR="00682FFF">
        <w:rPr>
          <w:rFonts w:ascii="Times New Roman" w:eastAsia="Times New Roman" w:hAnsi="Times New Roman" w:cs="Times New Roman"/>
          <w:sz w:val="30"/>
        </w:rPr>
        <w:t>1</w:t>
      </w:r>
      <w:r>
        <w:rPr>
          <w:rFonts w:ascii="Times New Roman" w:eastAsia="Times New Roman" w:hAnsi="Times New Roman" w:cs="Times New Roman"/>
          <w:sz w:val="30"/>
        </w:rPr>
        <w:t xml:space="preserve"> года</w:t>
      </w:r>
    </w:p>
    <w:p w:rsidR="00F62D35" w:rsidRDefault="00F62D35" w:rsidP="00F62D35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</w:rPr>
      </w:pPr>
    </w:p>
    <w:tbl>
      <w:tblPr>
        <w:tblW w:w="0" w:type="auto"/>
        <w:tblInd w:w="-4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79"/>
        <w:gridCol w:w="1465"/>
        <w:gridCol w:w="1134"/>
        <w:gridCol w:w="1418"/>
        <w:gridCol w:w="708"/>
        <w:gridCol w:w="1276"/>
        <w:gridCol w:w="1418"/>
        <w:gridCol w:w="850"/>
        <w:gridCol w:w="1276"/>
        <w:gridCol w:w="1843"/>
      </w:tblGrid>
      <w:tr w:rsidR="00F62D35" w:rsidTr="005A71BB">
        <w:trPr>
          <w:trHeight w:val="720"/>
        </w:trPr>
        <w:tc>
          <w:tcPr>
            <w:tcW w:w="20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F62D35" w:rsidRDefault="00F62D35" w:rsidP="005A71B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Фамилия, имя, </w:t>
            </w:r>
          </w:p>
          <w:p w:rsidR="00F62D35" w:rsidRDefault="00F62D35" w:rsidP="005A71BB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>отчество</w:t>
            </w:r>
          </w:p>
        </w:tc>
        <w:tc>
          <w:tcPr>
            <w:tcW w:w="1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F62D35" w:rsidRDefault="00F62D35" w:rsidP="005A71BB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F62D35" w:rsidRDefault="00F62D35" w:rsidP="005A71B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Общая </w:t>
            </w:r>
            <w:r>
              <w:rPr>
                <w:rFonts w:ascii="Times New Roman" w:eastAsia="Times New Roman" w:hAnsi="Times New Roman" w:cs="Times New Roman"/>
              </w:rPr>
              <w:br/>
              <w:t>сумма дохода</w:t>
            </w:r>
          </w:p>
          <w:p w:rsidR="00F62D35" w:rsidRDefault="00F62D35" w:rsidP="005A71BB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 год, тыс. руб.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F62D35" w:rsidRDefault="00F62D35" w:rsidP="005A71BB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Перечень объектов недвижимости,  </w:t>
            </w:r>
            <w:r>
              <w:rPr>
                <w:rFonts w:ascii="Times New Roman" w:eastAsia="Times New Roman" w:hAnsi="Times New Roman" w:cs="Times New Roman"/>
              </w:rPr>
              <w:br/>
              <w:t>принадлежащих на праве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F62D35" w:rsidRDefault="00F62D35" w:rsidP="005A71BB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Перечень объектов недвижимости,  </w:t>
            </w:r>
            <w:r>
              <w:rPr>
                <w:rFonts w:ascii="Times New Roman" w:eastAsia="Times New Roman" w:hAnsi="Times New Roman" w:cs="Times New Roman"/>
              </w:rPr>
              <w:br/>
              <w:t>находящихся в пользовании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F62D35" w:rsidRDefault="00F62D35" w:rsidP="005A71BB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Перечень  </w:t>
            </w:r>
            <w:r>
              <w:rPr>
                <w:rFonts w:ascii="Times New Roman" w:eastAsia="Times New Roman" w:hAnsi="Times New Roman" w:cs="Times New Roman"/>
              </w:rPr>
              <w:br/>
              <w:t>транспортных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средств,  </w:t>
            </w:r>
            <w:r>
              <w:rPr>
                <w:rFonts w:ascii="Times New Roman" w:eastAsia="Times New Roman" w:hAnsi="Times New Roman" w:cs="Times New Roman"/>
              </w:rPr>
              <w:br/>
              <w:t>вид, марка</w:t>
            </w:r>
          </w:p>
        </w:tc>
      </w:tr>
      <w:tr w:rsidR="00F62D35" w:rsidTr="005A71BB">
        <w:trPr>
          <w:trHeight w:val="360"/>
        </w:trPr>
        <w:tc>
          <w:tcPr>
            <w:tcW w:w="2079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F62D35" w:rsidRDefault="00F62D35" w:rsidP="005A71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65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F62D35" w:rsidRDefault="00F62D35" w:rsidP="005A71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F62D35" w:rsidRDefault="00F62D35" w:rsidP="005A71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F62D35" w:rsidRDefault="00F62D35" w:rsidP="005A71BB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вид объекта </w:t>
            </w:r>
            <w:r>
              <w:rPr>
                <w:rFonts w:ascii="Times New Roman" w:eastAsia="Times New Roman" w:hAnsi="Times New Roman" w:cs="Times New Roman"/>
              </w:rPr>
              <w:br/>
              <w:t>недвижимости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F62D35" w:rsidRDefault="00F62D35" w:rsidP="005A71BB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площадь,</w:t>
            </w:r>
            <w:r>
              <w:rPr>
                <w:rFonts w:ascii="Times New Roman" w:eastAsia="Times New Roman" w:hAnsi="Times New Roman" w:cs="Times New Roman"/>
              </w:rPr>
              <w:br/>
              <w:t>кв. м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F62D35" w:rsidRDefault="00F62D35" w:rsidP="005A71BB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страна   </w:t>
            </w:r>
            <w:r>
              <w:rPr>
                <w:rFonts w:ascii="Times New Roman" w:eastAsia="Times New Roman" w:hAnsi="Times New Roman" w:cs="Times New Roman"/>
              </w:rPr>
              <w:br/>
              <w:t>расположения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F62D35" w:rsidRDefault="00F62D35" w:rsidP="005A71BB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вид объекта </w:t>
            </w:r>
            <w:r>
              <w:rPr>
                <w:rFonts w:ascii="Times New Roman" w:eastAsia="Times New Roman" w:hAnsi="Times New Roman" w:cs="Times New Roman"/>
              </w:rPr>
              <w:br/>
              <w:t>недвижимости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F62D35" w:rsidRDefault="00F62D35" w:rsidP="005A71BB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площадь,</w:t>
            </w:r>
            <w:r>
              <w:rPr>
                <w:rFonts w:ascii="Times New Roman" w:eastAsia="Times New Roman" w:hAnsi="Times New Roman" w:cs="Times New Roman"/>
              </w:rPr>
              <w:br/>
              <w:t>кв. м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F62D35" w:rsidRDefault="00F62D35" w:rsidP="005A71BB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страна   </w:t>
            </w:r>
            <w:r>
              <w:rPr>
                <w:rFonts w:ascii="Times New Roman" w:eastAsia="Times New Roman" w:hAnsi="Times New Roman" w:cs="Times New Roman"/>
              </w:rPr>
              <w:br/>
              <w:t>расположения</w:t>
            </w:r>
          </w:p>
        </w:tc>
        <w:tc>
          <w:tcPr>
            <w:tcW w:w="1843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F62D35" w:rsidRDefault="00F62D35" w:rsidP="005A71BB">
            <w:pPr>
              <w:rPr>
                <w:rFonts w:ascii="Calibri" w:eastAsia="Calibri" w:hAnsi="Calibri" w:cs="Calibri"/>
              </w:rPr>
            </w:pPr>
          </w:p>
        </w:tc>
      </w:tr>
      <w:tr w:rsidR="00F62D35" w:rsidTr="005A71BB">
        <w:trPr>
          <w:trHeight w:val="1"/>
        </w:trPr>
        <w:tc>
          <w:tcPr>
            <w:tcW w:w="207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F62D35" w:rsidRDefault="00F62D35" w:rsidP="005A71B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Кудринская Ольга </w:t>
            </w:r>
          </w:p>
          <w:p w:rsidR="00F62D35" w:rsidRDefault="00F62D35" w:rsidP="005A71BB">
            <w:pPr>
              <w:spacing w:after="0" w:line="240" w:lineRule="auto"/>
              <w:ind w:left="-57" w:right="-57"/>
            </w:pPr>
            <w:r>
              <w:rPr>
                <w:rFonts w:ascii="Times New Roman" w:eastAsia="Times New Roman" w:hAnsi="Times New Roman" w:cs="Times New Roman"/>
              </w:rPr>
              <w:t>Валерьевна</w:t>
            </w:r>
          </w:p>
        </w:tc>
        <w:tc>
          <w:tcPr>
            <w:tcW w:w="146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F62D35" w:rsidRDefault="00F62D35" w:rsidP="005A71B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Заведующий</w:t>
            </w:r>
          </w:p>
          <w:p w:rsidR="00F62D35" w:rsidRDefault="00F62D35" w:rsidP="005A71BB">
            <w:pPr>
              <w:spacing w:after="0" w:line="240" w:lineRule="auto"/>
              <w:ind w:left="-57" w:right="-57"/>
            </w:pPr>
            <w:r>
              <w:rPr>
                <w:rFonts w:ascii="Times New Roman" w:eastAsia="Times New Roman" w:hAnsi="Times New Roman" w:cs="Times New Roman"/>
              </w:rPr>
              <w:t>МБДОУ № 51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F62D35" w:rsidRDefault="00682FFF" w:rsidP="00A94B31">
            <w:pPr>
              <w:spacing w:after="0" w:line="240" w:lineRule="auto"/>
              <w:ind w:right="-5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621,440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F62D35" w:rsidRDefault="002D6D54" w:rsidP="005A71B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</w:t>
            </w:r>
            <w:r w:rsidR="00F62D35">
              <w:rPr>
                <w:rFonts w:ascii="Times New Roman" w:eastAsia="Times New Roman" w:hAnsi="Times New Roman" w:cs="Times New Roman"/>
              </w:rPr>
              <w:t>емельный участок</w:t>
            </w:r>
          </w:p>
          <w:p w:rsidR="00F62D35" w:rsidRDefault="002D6D54" w:rsidP="005A71B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="00F62D35">
              <w:rPr>
                <w:rFonts w:ascii="Times New Roman" w:eastAsia="Times New Roman" w:hAnsi="Times New Roman" w:cs="Times New Roman"/>
              </w:rPr>
              <w:t>вартира</w:t>
            </w:r>
            <w:r>
              <w:rPr>
                <w:rFonts w:ascii="Times New Roman" w:eastAsia="Times New Roman" w:hAnsi="Times New Roman" w:cs="Times New Roman"/>
              </w:rPr>
              <w:t>, 1/5 доли</w:t>
            </w:r>
          </w:p>
          <w:p w:rsidR="00F62D35" w:rsidRDefault="002D6D54" w:rsidP="005A71B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</w:t>
            </w:r>
            <w:r w:rsidR="00F62D35">
              <w:rPr>
                <w:rFonts w:ascii="Times New Roman" w:eastAsia="Times New Roman" w:hAnsi="Times New Roman" w:cs="Times New Roman"/>
              </w:rPr>
              <w:t>араж</w:t>
            </w:r>
          </w:p>
          <w:p w:rsidR="004B23AF" w:rsidRDefault="002D6D54" w:rsidP="005A71BB">
            <w:pPr>
              <w:spacing w:after="0" w:line="240" w:lineRule="auto"/>
              <w:ind w:left="-57" w:right="-57"/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="004B23AF">
              <w:rPr>
                <w:rFonts w:ascii="Times New Roman" w:eastAsia="Times New Roman" w:hAnsi="Times New Roman" w:cs="Times New Roman"/>
              </w:rPr>
              <w:t>вартира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F62D35" w:rsidRDefault="00F62D35" w:rsidP="005A71BB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1012</w:t>
            </w:r>
          </w:p>
          <w:p w:rsidR="00F62D35" w:rsidRDefault="00F62D35" w:rsidP="005A71BB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</w:rPr>
            </w:pPr>
          </w:p>
          <w:p w:rsidR="00F62D35" w:rsidRDefault="00F62D35" w:rsidP="005A71BB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61,9</w:t>
            </w:r>
          </w:p>
          <w:p w:rsidR="00F62D35" w:rsidRDefault="00F62D35" w:rsidP="005A71BB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</w:rPr>
            </w:pPr>
          </w:p>
          <w:p w:rsidR="00F62D35" w:rsidRDefault="00F62D35" w:rsidP="005A71BB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29,4</w:t>
            </w:r>
          </w:p>
          <w:p w:rsidR="004B23AF" w:rsidRDefault="004B23AF" w:rsidP="005A71BB">
            <w:pPr>
              <w:spacing w:after="0" w:line="240" w:lineRule="auto"/>
              <w:ind w:right="-57"/>
            </w:pPr>
            <w:r>
              <w:rPr>
                <w:rFonts w:ascii="Times New Roman" w:eastAsia="Times New Roman" w:hAnsi="Times New Roman" w:cs="Times New Roman"/>
              </w:rPr>
              <w:t>48,6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F62D35" w:rsidRDefault="00F62D35" w:rsidP="005A71B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62D35" w:rsidRDefault="00F62D35" w:rsidP="005A71B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</w:p>
          <w:p w:rsidR="00F62D35" w:rsidRDefault="00F62D35" w:rsidP="005A71B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  <w:p w:rsidR="00F62D35" w:rsidRDefault="00F62D35" w:rsidP="005A71B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</w:p>
          <w:p w:rsidR="00F62D35" w:rsidRDefault="00F62D35" w:rsidP="005A71B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  <w:p w:rsidR="004B23AF" w:rsidRDefault="004B23AF" w:rsidP="005A71BB">
            <w:pPr>
              <w:spacing w:after="0" w:line="240" w:lineRule="auto"/>
              <w:ind w:left="-57" w:right="-57"/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F62D35" w:rsidRDefault="00F62D35" w:rsidP="005A71BB">
            <w:pPr>
              <w:spacing w:after="0" w:line="240" w:lineRule="auto"/>
              <w:ind w:right="-57"/>
            </w:pPr>
          </w:p>
        </w:tc>
        <w:tc>
          <w:tcPr>
            <w:tcW w:w="85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F62D35" w:rsidRDefault="00F62D35" w:rsidP="005A71BB">
            <w:pPr>
              <w:spacing w:after="0" w:line="240" w:lineRule="auto"/>
              <w:ind w:right="-57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F62D35" w:rsidRDefault="00F62D35" w:rsidP="005A71BB">
            <w:pPr>
              <w:spacing w:after="0" w:line="240" w:lineRule="auto"/>
              <w:ind w:left="-57" w:right="-57"/>
            </w:pPr>
          </w:p>
        </w:tc>
        <w:tc>
          <w:tcPr>
            <w:tcW w:w="1843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F62D35" w:rsidRDefault="00F62D35" w:rsidP="005A71B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Автомобиль легковой</w:t>
            </w:r>
          </w:p>
          <w:p w:rsidR="002D6D54" w:rsidRPr="002D6D54" w:rsidRDefault="002D6D54" w:rsidP="002D6D54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</w:rPr>
              <w:t>ТОЙОТА ПАССО</w:t>
            </w:r>
          </w:p>
        </w:tc>
      </w:tr>
    </w:tbl>
    <w:p w:rsidR="00696E46" w:rsidRDefault="00696E46" w:rsidP="00FC553F">
      <w:pPr>
        <w:spacing w:after="0" w:line="240" w:lineRule="auto"/>
        <w:ind w:firstLine="709"/>
        <w:jc w:val="both"/>
      </w:pPr>
    </w:p>
    <w:sectPr w:rsidR="00696E46" w:rsidSect="00E82A8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2D35"/>
    <w:rsid w:val="002D6D54"/>
    <w:rsid w:val="004B23AF"/>
    <w:rsid w:val="00656640"/>
    <w:rsid w:val="00682FFF"/>
    <w:rsid w:val="00696E46"/>
    <w:rsid w:val="00A94B31"/>
    <w:rsid w:val="00DB1D0C"/>
    <w:rsid w:val="00F62D35"/>
    <w:rsid w:val="00FC5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D3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2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23A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278E4D-26E5-4DA7-AC6B-F77D4196B0BA}"/>
</file>

<file path=customXml/itemProps2.xml><?xml version="1.0" encoding="utf-8"?>
<ds:datastoreItem xmlns:ds="http://schemas.openxmlformats.org/officeDocument/2006/customXml" ds:itemID="{E81E15D7-B72F-4CBC-8C8A-FECAAA488E55}"/>
</file>

<file path=customXml/itemProps3.xml><?xml version="1.0" encoding="utf-8"?>
<ds:datastoreItem xmlns:ds="http://schemas.openxmlformats.org/officeDocument/2006/customXml" ds:itemID="{2111BD68-3A65-43AD-8995-9AFFF6F335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Махова Оксана Васильевна</cp:lastModifiedBy>
  <cp:revision>10</cp:revision>
  <cp:lastPrinted>2018-04-20T05:46:00Z</cp:lastPrinted>
  <dcterms:created xsi:type="dcterms:W3CDTF">2018-04-20T04:45:00Z</dcterms:created>
  <dcterms:modified xsi:type="dcterms:W3CDTF">2022-04-15T04:26:00Z</dcterms:modified>
</cp:coreProperties>
</file>