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79" w:rsidRDefault="00785479" w:rsidP="00785479">
      <w:pPr>
        <w:jc w:val="center"/>
        <w:rPr>
          <w:b/>
        </w:rPr>
      </w:pPr>
      <w:r>
        <w:rPr>
          <w:b/>
        </w:rPr>
        <w:t>СВЕДЕНИЯ</w:t>
      </w:r>
    </w:p>
    <w:p w:rsidR="00785479" w:rsidRDefault="00785479" w:rsidP="00785479">
      <w:pPr>
        <w:jc w:val="center"/>
        <w:rPr>
          <w:b/>
        </w:rPr>
      </w:pPr>
      <w:r>
        <w:rPr>
          <w:b/>
        </w:rPr>
        <w:t xml:space="preserve">О ДОХОДАХ РУКОВОДИТЕЛЯ МУНИЦИПАЛЬНОГО БЮДЖЕТНОГО УЧРЕЖДЕНИЯ «КОМПЛЕКСНЫЙ ЦЕНТР СОЦИАЛЬНОГО ОБСЛУЖИВАНИЯ НАСЕЛЕНИЯ АДМИНИСТРАЦИИ ПИРОВСКОГО РАЙОНА» </w:t>
      </w:r>
    </w:p>
    <w:p w:rsidR="00785479" w:rsidRDefault="00785479" w:rsidP="00785479">
      <w:pPr>
        <w:jc w:val="center"/>
        <w:rPr>
          <w:b/>
        </w:rPr>
      </w:pPr>
      <w:r>
        <w:rPr>
          <w:b/>
        </w:rPr>
        <w:t>ЗА 2013 год</w:t>
      </w:r>
    </w:p>
    <w:p w:rsidR="00785479" w:rsidRDefault="00785479" w:rsidP="00785479">
      <w:pPr>
        <w:jc w:val="center"/>
        <w:rPr>
          <w:b/>
        </w:rPr>
      </w:pPr>
    </w:p>
    <w:tbl>
      <w:tblPr>
        <w:tblW w:w="14865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2"/>
        <w:gridCol w:w="1917"/>
        <w:gridCol w:w="1251"/>
        <w:gridCol w:w="1561"/>
        <w:gridCol w:w="1418"/>
        <w:gridCol w:w="1419"/>
        <w:gridCol w:w="1276"/>
        <w:gridCol w:w="1277"/>
        <w:gridCol w:w="1134"/>
        <w:gridCol w:w="1560"/>
      </w:tblGrid>
      <w:tr w:rsidR="00785479" w:rsidTr="00785479">
        <w:trPr>
          <w:trHeight w:val="64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Фамилия, </w:t>
            </w:r>
            <w:proofErr w:type="gramStart"/>
            <w:r>
              <w:t>имя,  отчество</w:t>
            </w:r>
            <w:proofErr w:type="gramEnd"/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Должность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proofErr w:type="gramStart"/>
            <w:r>
              <w:t xml:space="preserve">Общая </w:t>
            </w:r>
            <w:r>
              <w:br/>
              <w:t xml:space="preserve"> сумма</w:t>
            </w:r>
            <w:proofErr w:type="gramEnd"/>
            <w:r>
              <w:t xml:space="preserve"> дохода</w:t>
            </w:r>
            <w:r>
              <w:br/>
              <w:t>за год</w:t>
            </w:r>
            <w:r>
              <w:br/>
              <w:t>(руб.)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Перечень объектов </w:t>
            </w:r>
            <w:proofErr w:type="gramStart"/>
            <w:r>
              <w:t xml:space="preserve">недвижимости,   </w:t>
            </w:r>
            <w:proofErr w:type="gramEnd"/>
            <w:r>
              <w:t>принадлежащих на праве собственности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proofErr w:type="gramStart"/>
            <w:r>
              <w:t xml:space="preserve">Перечень  </w:t>
            </w:r>
            <w:r>
              <w:br/>
              <w:t>транспортных</w:t>
            </w:r>
            <w:proofErr w:type="gramEnd"/>
            <w:r>
              <w:t xml:space="preserve">  средств,  </w:t>
            </w:r>
            <w:r>
              <w:br/>
              <w:t>вид, марка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площадь,</w:t>
            </w:r>
            <w:r>
              <w:br/>
              <w:t xml:space="preserve"> кв. м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площадь</w:t>
            </w:r>
            <w:r>
              <w:br/>
              <w:t xml:space="preserve">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Юсупова Ольга Юрьевна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Директор МБУ «Комплексный центр социального обслуживания населения»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589516,84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1500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479" w:rsidRDefault="00785479" w:rsidP="00785479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Легковой автомобиль ВАЗ-2121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479" w:rsidRDefault="00785479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65,3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479" w:rsidRDefault="00785479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913796,11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65,3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Россия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Легковой автомобиль Лексус </w:t>
            </w:r>
            <w:r>
              <w:rPr>
                <w:lang w:val="en-US"/>
              </w:rPr>
              <w:t>RX</w:t>
            </w:r>
            <w:r>
              <w:t>300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5880,43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-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5880,44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-</w:t>
            </w:r>
            <w:bookmarkStart w:id="0" w:name="_GoBack"/>
            <w:bookmarkEnd w:id="0"/>
          </w:p>
        </w:tc>
      </w:tr>
    </w:tbl>
    <w:p w:rsidR="00467E88" w:rsidRDefault="00467E88"/>
    <w:sectPr w:rsidR="00467E88" w:rsidSect="0078547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B6"/>
    <w:rsid w:val="00467E88"/>
    <w:rsid w:val="005420CA"/>
    <w:rsid w:val="00785479"/>
    <w:rsid w:val="00AA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26593-245B-4EBC-8BAB-00E8C7F7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85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3</cp:revision>
  <dcterms:created xsi:type="dcterms:W3CDTF">2014-05-12T07:37:00Z</dcterms:created>
  <dcterms:modified xsi:type="dcterms:W3CDTF">2014-05-12T07:47:00Z</dcterms:modified>
</cp:coreProperties>
</file>