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E3" w:rsidRDefault="00534DAD" w:rsidP="00C07558">
      <w:pPr>
        <w:pStyle w:val="14007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СВЕДЕНИЯ</w:t>
      </w:r>
    </w:p>
    <w:p w:rsidR="00E27936" w:rsidRDefault="00534DAD" w:rsidP="00AE1D5B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</w:rPr>
        <w:t>о н</w:t>
      </w:r>
      <w:r w:rsidR="00E27936" w:rsidRPr="00455425">
        <w:rPr>
          <w:color w:val="000000"/>
          <w:kern w:val="28"/>
          <w:szCs w:val="28"/>
        </w:rPr>
        <w:t>едвижимо</w:t>
      </w:r>
      <w:r>
        <w:rPr>
          <w:color w:val="000000"/>
          <w:kern w:val="28"/>
          <w:szCs w:val="28"/>
        </w:rPr>
        <w:t>м</w:t>
      </w:r>
      <w:r w:rsidR="00E27936" w:rsidRPr="00455425">
        <w:rPr>
          <w:color w:val="000000"/>
          <w:kern w:val="28"/>
          <w:szCs w:val="28"/>
        </w:rPr>
        <w:t xml:space="preserve"> имуществ</w:t>
      </w:r>
      <w:r>
        <w:rPr>
          <w:color w:val="000000"/>
          <w:kern w:val="28"/>
          <w:szCs w:val="28"/>
        </w:rPr>
        <w:t>е</w:t>
      </w:r>
      <w:r w:rsidR="00E27936" w:rsidRPr="00455425">
        <w:rPr>
          <w:color w:val="000000"/>
          <w:kern w:val="28"/>
          <w:szCs w:val="28"/>
        </w:rPr>
        <w:t xml:space="preserve"> </w:t>
      </w:r>
      <w:r w:rsidR="00E27936" w:rsidRPr="00455425">
        <w:rPr>
          <w:color w:val="000000"/>
        </w:rPr>
        <w:t>зарегистрированного кандидата</w:t>
      </w:r>
      <w:r w:rsidR="00E27936" w:rsidRPr="00455425">
        <w:rPr>
          <w:color w:val="000000"/>
          <w:kern w:val="28"/>
          <w:szCs w:val="28"/>
        </w:rPr>
        <w:t xml:space="preserve">, его супруга и несовершеннолетних детей, находящееся за пределами территории Российской Федерации, </w:t>
      </w:r>
      <w:r w:rsidR="00C07558">
        <w:rPr>
          <w:color w:val="000000"/>
          <w:kern w:val="28"/>
          <w:szCs w:val="28"/>
        </w:rPr>
        <w:t xml:space="preserve">и </w:t>
      </w:r>
      <w:r w:rsidR="00E27936" w:rsidRPr="00455425">
        <w:rPr>
          <w:color w:val="000000"/>
          <w:kern w:val="28"/>
          <w:szCs w:val="28"/>
        </w:rPr>
        <w:t>источник</w:t>
      </w:r>
      <w:r w:rsidR="00C07558">
        <w:rPr>
          <w:color w:val="000000"/>
          <w:kern w:val="28"/>
          <w:szCs w:val="28"/>
        </w:rPr>
        <w:t>ах</w:t>
      </w:r>
      <w:r w:rsidR="00E27936" w:rsidRPr="00455425">
        <w:rPr>
          <w:color w:val="000000"/>
          <w:kern w:val="28"/>
          <w:szCs w:val="28"/>
        </w:rPr>
        <w:t xml:space="preserve"> получения средств, за счет которых приобретено указанное иму</w:t>
      </w:r>
      <w:r w:rsidR="002B422C">
        <w:rPr>
          <w:color w:val="000000"/>
          <w:kern w:val="28"/>
          <w:szCs w:val="28"/>
        </w:rPr>
        <w:t>щество, а также об о</w:t>
      </w:r>
      <w:r w:rsidR="00E27936" w:rsidRPr="00455425">
        <w:rPr>
          <w:color w:val="000000"/>
          <w:kern w:val="28"/>
          <w:szCs w:val="28"/>
        </w:rPr>
        <w:t>бязательства</w:t>
      </w:r>
      <w:r w:rsidR="002B422C">
        <w:rPr>
          <w:color w:val="000000"/>
          <w:kern w:val="28"/>
          <w:szCs w:val="28"/>
        </w:rPr>
        <w:t>х</w:t>
      </w:r>
      <w:r w:rsidR="00E27936" w:rsidRPr="00455425">
        <w:rPr>
          <w:color w:val="000000"/>
          <w:kern w:val="28"/>
          <w:szCs w:val="28"/>
        </w:rPr>
        <w:t xml:space="preserve"> имущественного характера </w:t>
      </w:r>
      <w:r w:rsidR="00E27936" w:rsidRPr="00455425">
        <w:rPr>
          <w:color w:val="000000"/>
        </w:rPr>
        <w:t xml:space="preserve">зарегистрированного кандидата </w:t>
      </w:r>
      <w:r w:rsidR="00E27936" w:rsidRPr="00455425">
        <w:rPr>
          <w:color w:val="000000"/>
          <w:kern w:val="28"/>
          <w:szCs w:val="28"/>
        </w:rPr>
        <w:t>за пределами территории Российской Федерации, его супруга и несовершеннолетних детей</w:t>
      </w:r>
    </w:p>
    <w:p w:rsidR="00682C1E" w:rsidRDefault="00682C1E" w:rsidP="00AE1D5B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710BB" w:rsidRDefault="009710BB" w:rsidP="00AE1D5B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710BB" w:rsidRDefault="009710BB" w:rsidP="009710BB">
      <w:pPr>
        <w:jc w:val="center"/>
        <w:rPr>
          <w:b/>
          <w:bCs/>
          <w:szCs w:val="28"/>
        </w:rPr>
      </w:pPr>
      <w:r w:rsidRPr="00887535">
        <w:rPr>
          <w:b/>
          <w:bCs/>
          <w:szCs w:val="28"/>
        </w:rPr>
        <w:t>Политическая партия</w:t>
      </w:r>
    </w:p>
    <w:p w:rsidR="009710BB" w:rsidRDefault="009710BB" w:rsidP="009710BB">
      <w:pPr>
        <w:jc w:val="center"/>
        <w:rPr>
          <w:b/>
        </w:rPr>
      </w:pPr>
      <w:r>
        <w:rPr>
          <w:b/>
        </w:rPr>
        <w:t xml:space="preserve"> «Политическая партия «Российская экологическая партия «ЗЕЛЁНЫЕ»</w:t>
      </w:r>
    </w:p>
    <w:p w:rsidR="009710BB" w:rsidRDefault="009710BB" w:rsidP="00AE1D5B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710BB" w:rsidRDefault="009710BB" w:rsidP="00AE1D5B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9710BB" w:rsidRPr="009C72A6" w:rsidRDefault="009710BB" w:rsidP="00AE1D5B">
      <w:pPr>
        <w:pStyle w:val="14007"/>
        <w:spacing w:line="240" w:lineRule="auto"/>
        <w:ind w:firstLine="0"/>
        <w:rPr>
          <w:kern w:val="28"/>
          <w:szCs w:val="28"/>
          <w:u w:val="single"/>
        </w:rPr>
      </w:pPr>
    </w:p>
    <w:p w:rsidR="009710BB" w:rsidRPr="009C72A6" w:rsidRDefault="009C72A6" w:rsidP="009710BB">
      <w:pPr>
        <w:pStyle w:val="14007"/>
        <w:spacing w:line="240" w:lineRule="auto"/>
        <w:ind w:firstLine="0"/>
        <w:rPr>
          <w:kern w:val="28"/>
          <w:szCs w:val="28"/>
          <w:u w:val="single"/>
        </w:rPr>
      </w:pPr>
      <w:proofErr w:type="spellStart"/>
      <w:r>
        <w:rPr>
          <w:kern w:val="28"/>
          <w:szCs w:val="28"/>
          <w:u w:val="single"/>
        </w:rPr>
        <w:t>Багликов</w:t>
      </w:r>
      <w:proofErr w:type="spellEnd"/>
      <w:r>
        <w:rPr>
          <w:kern w:val="28"/>
          <w:szCs w:val="28"/>
          <w:u w:val="single"/>
        </w:rPr>
        <w:t xml:space="preserve"> Сергей Юрьевич</w:t>
      </w:r>
    </w:p>
    <w:p w:rsidR="009710BB" w:rsidRPr="009C72A6" w:rsidRDefault="009710BB" w:rsidP="009710BB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</w:p>
    <w:p w:rsidR="009710BB" w:rsidRPr="009C72A6" w:rsidRDefault="009710BB" w:rsidP="009710B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9C72A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9710BB" w:rsidRPr="009C72A6" w:rsidTr="009C72A6">
        <w:trPr>
          <w:trHeight w:hRule="exact" w:val="737"/>
        </w:trPr>
        <w:tc>
          <w:tcPr>
            <w:tcW w:w="567" w:type="dxa"/>
            <w:vAlign w:val="center"/>
          </w:tcPr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9710BB" w:rsidRPr="009C72A6" w:rsidTr="009C72A6">
        <w:tc>
          <w:tcPr>
            <w:tcW w:w="567" w:type="dxa"/>
          </w:tcPr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710BB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9710BB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общая совместная </w:t>
            </w:r>
          </w:p>
        </w:tc>
        <w:tc>
          <w:tcPr>
            <w:tcW w:w="2721" w:type="dxa"/>
          </w:tcPr>
          <w:p w:rsidR="009710BB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154" w:type="dxa"/>
          </w:tcPr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9C72A6">
              <w:rPr>
                <w:rFonts w:eastAsiaTheme="minorEastAsia" w:cs="Times New Roman"/>
                <w:sz w:val="24"/>
                <w:szCs w:val="24"/>
                <w:lang w:eastAsia="ru-RU"/>
              </w:rPr>
              <w:t>3.05.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201</w:t>
            </w:r>
            <w:r w:rsidR="009C72A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9710BB" w:rsidRPr="009C72A6" w:rsidRDefault="009710BB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9710BB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396 735.53</w:t>
            </w:r>
            <w:r w:rsidR="009710BB"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 w:rsidR="009C72A6">
              <w:rPr>
                <w:rFonts w:eastAsiaTheme="minorEastAsia" w:cs="Times New Roman"/>
                <w:sz w:val="24"/>
                <w:szCs w:val="24"/>
                <w:lang w:eastAsia="ru-RU"/>
              </w:rPr>
              <w:t>9 995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.00 евро)</w:t>
            </w:r>
          </w:p>
        </w:tc>
      </w:tr>
      <w:tr w:rsidR="009C72A6" w:rsidRPr="009C72A6" w:rsidTr="009C72A6">
        <w:tc>
          <w:tcPr>
            <w:tcW w:w="567" w:type="dxa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985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общая совместная </w:t>
            </w:r>
          </w:p>
        </w:tc>
        <w:tc>
          <w:tcPr>
            <w:tcW w:w="2721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154" w:type="dxa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30.01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2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314 294.39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7 900.00 евро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710BB" w:rsidRPr="009C72A6" w:rsidRDefault="009710BB" w:rsidP="009710BB"/>
    <w:p w:rsidR="009710BB" w:rsidRPr="009C72A6" w:rsidRDefault="009710BB" w:rsidP="009710BB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9C72A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9C72A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9C72A6" w:rsidRDefault="009710BB" w:rsidP="009C72A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 являются: доход по основному месту работы кандидата, доход по</w:t>
      </w:r>
      <w:r w:rsidR="009C72A6">
        <w:rPr>
          <w:rFonts w:eastAsiaTheme="minorEastAsia" w:cs="Times New Roman"/>
          <w:szCs w:val="28"/>
          <w:lang w:eastAsia="ru-RU"/>
        </w:rPr>
        <w:t xml:space="preserve"> основному месту работы супруги кандидата; </w:t>
      </w:r>
      <w:r w:rsidR="009C72A6" w:rsidRPr="009C72A6"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по</w:t>
      </w:r>
      <w:r w:rsidR="009C72A6">
        <w:rPr>
          <w:rFonts w:eastAsiaTheme="minorEastAsia" w:cs="Times New Roman"/>
          <w:szCs w:val="28"/>
          <w:lang w:eastAsia="ru-RU"/>
        </w:rPr>
        <w:t xml:space="preserve"> основному месту работы супруги кандидата.</w:t>
      </w:r>
    </w:p>
    <w:p w:rsidR="009C72A6" w:rsidRDefault="009C72A6" w:rsidP="009710B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9710BB" w:rsidRPr="009C72A6" w:rsidRDefault="009710BB" w:rsidP="009710B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szCs w:val="28"/>
          <w:lang w:eastAsia="ru-RU"/>
        </w:rPr>
        <w:lastRenderedPageBreak/>
        <w:t>Сумма общего дохода кандидата и его супруги (супруга) за три последних года, предшествующих приобретению имущества, 1</w:t>
      </w:r>
      <w:r w:rsidR="009C72A6">
        <w:rPr>
          <w:rFonts w:eastAsiaTheme="minorEastAsia" w:cs="Times New Roman"/>
          <w:szCs w:val="28"/>
          <w:lang w:eastAsia="ru-RU"/>
        </w:rPr>
        <w:t> 000 0000</w:t>
      </w:r>
      <w:r w:rsidRPr="009C72A6">
        <w:rPr>
          <w:rFonts w:eastAsiaTheme="minorEastAsia" w:cs="Times New Roman"/>
          <w:szCs w:val="28"/>
          <w:lang w:eastAsia="ru-RU"/>
        </w:rPr>
        <w:t>.</w:t>
      </w:r>
      <w:r w:rsidR="009C72A6">
        <w:rPr>
          <w:rFonts w:eastAsiaTheme="minorEastAsia" w:cs="Times New Roman"/>
          <w:szCs w:val="28"/>
          <w:lang w:eastAsia="ru-RU"/>
        </w:rPr>
        <w:t>0</w:t>
      </w:r>
      <w:r w:rsidRPr="009C72A6">
        <w:rPr>
          <w:rFonts w:eastAsiaTheme="minorEastAsia" w:cs="Times New Roman"/>
          <w:szCs w:val="28"/>
          <w:lang w:eastAsia="ru-RU"/>
        </w:rPr>
        <w:t xml:space="preserve">0 рублей; </w:t>
      </w:r>
      <w:r w:rsidR="009C72A6">
        <w:rPr>
          <w:rFonts w:eastAsiaTheme="minorEastAsia" w:cs="Times New Roman"/>
          <w:szCs w:val="28"/>
          <w:lang w:eastAsia="ru-RU"/>
        </w:rPr>
        <w:t>4 048 966</w:t>
      </w:r>
      <w:r w:rsidRPr="009C72A6">
        <w:rPr>
          <w:rFonts w:eastAsiaTheme="minorEastAsia" w:cs="Times New Roman"/>
          <w:szCs w:val="28"/>
          <w:lang w:eastAsia="ru-RU"/>
        </w:rPr>
        <w:t>.00 рублей.</w:t>
      </w:r>
    </w:p>
    <w:p w:rsidR="00525C12" w:rsidRDefault="00525C12" w:rsidP="00FA52B6">
      <w:pPr>
        <w:autoSpaceDE w:val="0"/>
        <w:autoSpaceDN w:val="0"/>
        <w:jc w:val="center"/>
      </w:pPr>
    </w:p>
    <w:p w:rsidR="009C72A6" w:rsidRDefault="009C72A6" w:rsidP="00FA52B6">
      <w:pPr>
        <w:autoSpaceDE w:val="0"/>
        <w:autoSpaceDN w:val="0"/>
        <w:jc w:val="center"/>
      </w:pPr>
    </w:p>
    <w:p w:rsidR="009C72A6" w:rsidRPr="009C72A6" w:rsidRDefault="009C72A6" w:rsidP="009C72A6">
      <w:pPr>
        <w:pStyle w:val="14007"/>
        <w:spacing w:line="240" w:lineRule="auto"/>
        <w:ind w:firstLine="0"/>
        <w:rPr>
          <w:kern w:val="28"/>
          <w:szCs w:val="28"/>
          <w:u w:val="single"/>
        </w:rPr>
      </w:pPr>
    </w:p>
    <w:p w:rsidR="009C72A6" w:rsidRPr="009C72A6" w:rsidRDefault="009C72A6" w:rsidP="009C72A6">
      <w:pPr>
        <w:pStyle w:val="14007"/>
        <w:spacing w:line="240" w:lineRule="auto"/>
        <w:ind w:firstLine="0"/>
        <w:rPr>
          <w:kern w:val="28"/>
          <w:szCs w:val="28"/>
          <w:u w:val="single"/>
        </w:rPr>
      </w:pPr>
      <w:proofErr w:type="spellStart"/>
      <w:r>
        <w:rPr>
          <w:kern w:val="28"/>
          <w:szCs w:val="28"/>
          <w:u w:val="single"/>
        </w:rPr>
        <w:t>Краснокутская</w:t>
      </w:r>
      <w:proofErr w:type="spellEnd"/>
      <w:r>
        <w:rPr>
          <w:kern w:val="28"/>
          <w:szCs w:val="28"/>
          <w:u w:val="single"/>
        </w:rPr>
        <w:t xml:space="preserve"> Любовь Николаевна (супруга кандидата </w:t>
      </w:r>
      <w:proofErr w:type="spellStart"/>
      <w:r>
        <w:rPr>
          <w:kern w:val="28"/>
          <w:szCs w:val="28"/>
          <w:u w:val="single"/>
        </w:rPr>
        <w:t>Багликова</w:t>
      </w:r>
      <w:proofErr w:type="spellEnd"/>
      <w:r>
        <w:rPr>
          <w:kern w:val="28"/>
          <w:szCs w:val="28"/>
          <w:u w:val="single"/>
        </w:rPr>
        <w:t xml:space="preserve"> Сергея Юрьевича)</w:t>
      </w:r>
    </w:p>
    <w:p w:rsidR="009C72A6" w:rsidRPr="009C72A6" w:rsidRDefault="009C72A6" w:rsidP="009C72A6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</w:p>
    <w:p w:rsidR="009C72A6" w:rsidRPr="009C72A6" w:rsidRDefault="009C72A6" w:rsidP="009C72A6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9C72A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9C72A6" w:rsidRPr="009C72A6" w:rsidTr="009C72A6">
        <w:trPr>
          <w:trHeight w:hRule="exact" w:val="737"/>
        </w:trPr>
        <w:tc>
          <w:tcPr>
            <w:tcW w:w="567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9C72A6" w:rsidRPr="009C72A6" w:rsidTr="009C72A6">
        <w:tc>
          <w:tcPr>
            <w:tcW w:w="567" w:type="dxa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общая совместная </w:t>
            </w:r>
          </w:p>
        </w:tc>
        <w:tc>
          <w:tcPr>
            <w:tcW w:w="2721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154" w:type="dxa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3.05.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396 735.53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9 995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.00 евро)</w:t>
            </w:r>
          </w:p>
        </w:tc>
      </w:tr>
      <w:tr w:rsidR="009C72A6" w:rsidRPr="009C72A6" w:rsidTr="009C72A6">
        <w:tc>
          <w:tcPr>
            <w:tcW w:w="567" w:type="dxa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985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общая совместная </w:t>
            </w:r>
          </w:p>
        </w:tc>
        <w:tc>
          <w:tcPr>
            <w:tcW w:w="2721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154" w:type="dxa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30.01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2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314 294.39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7 900.00 евро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C72A6" w:rsidRPr="009C72A6" w:rsidRDefault="009C72A6" w:rsidP="009C72A6"/>
    <w:p w:rsidR="009C72A6" w:rsidRPr="009C72A6" w:rsidRDefault="009C72A6" w:rsidP="009C72A6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9C72A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9C72A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9C72A6" w:rsidRDefault="009C72A6" w:rsidP="009C72A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 являются: доход по основному месту работы кандидата, доход по</w:t>
      </w:r>
      <w:r>
        <w:rPr>
          <w:rFonts w:eastAsiaTheme="minorEastAsia" w:cs="Times New Roman"/>
          <w:szCs w:val="28"/>
          <w:lang w:eastAsia="ru-RU"/>
        </w:rPr>
        <w:t xml:space="preserve"> основному месту работы супруги кандидата; </w:t>
      </w:r>
      <w:r w:rsidRPr="009C72A6"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по</w:t>
      </w:r>
      <w:r>
        <w:rPr>
          <w:rFonts w:eastAsiaTheme="minorEastAsia" w:cs="Times New Roman"/>
          <w:szCs w:val="28"/>
          <w:lang w:eastAsia="ru-RU"/>
        </w:rPr>
        <w:t xml:space="preserve"> основному месту работы супруги кандидата.</w:t>
      </w:r>
    </w:p>
    <w:p w:rsidR="009C72A6" w:rsidRDefault="009C72A6" w:rsidP="009C72A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9C72A6" w:rsidRPr="009C72A6" w:rsidRDefault="009C72A6" w:rsidP="009C72A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предшествующих приобретению имущества, 1</w:t>
      </w:r>
      <w:r>
        <w:rPr>
          <w:rFonts w:eastAsiaTheme="minorEastAsia" w:cs="Times New Roman"/>
          <w:szCs w:val="28"/>
          <w:lang w:eastAsia="ru-RU"/>
        </w:rPr>
        <w:t> 000 0000</w:t>
      </w:r>
      <w:r w:rsidRPr="009C72A6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0</w:t>
      </w:r>
      <w:r w:rsidRPr="009C72A6">
        <w:rPr>
          <w:rFonts w:eastAsiaTheme="minorEastAsia" w:cs="Times New Roman"/>
          <w:szCs w:val="28"/>
          <w:lang w:eastAsia="ru-RU"/>
        </w:rPr>
        <w:t xml:space="preserve">0 рублей; </w:t>
      </w:r>
      <w:r>
        <w:rPr>
          <w:rFonts w:eastAsiaTheme="minorEastAsia" w:cs="Times New Roman"/>
          <w:szCs w:val="28"/>
          <w:lang w:eastAsia="ru-RU"/>
        </w:rPr>
        <w:t>4 048 966</w:t>
      </w:r>
      <w:r w:rsidRPr="009C72A6">
        <w:rPr>
          <w:rFonts w:eastAsiaTheme="minorEastAsia" w:cs="Times New Roman"/>
          <w:szCs w:val="28"/>
          <w:lang w:eastAsia="ru-RU"/>
        </w:rPr>
        <w:t>.00 рублей.</w:t>
      </w:r>
    </w:p>
    <w:p w:rsidR="009C72A6" w:rsidRDefault="009C72A6" w:rsidP="00FA52B6">
      <w:pPr>
        <w:autoSpaceDE w:val="0"/>
        <w:autoSpaceDN w:val="0"/>
        <w:jc w:val="center"/>
      </w:pPr>
    </w:p>
    <w:p w:rsidR="009C72A6" w:rsidRPr="009C72A6" w:rsidRDefault="009C72A6" w:rsidP="009C72A6">
      <w:pPr>
        <w:pStyle w:val="14007"/>
        <w:spacing w:line="240" w:lineRule="auto"/>
        <w:ind w:firstLine="0"/>
        <w:rPr>
          <w:kern w:val="28"/>
          <w:szCs w:val="28"/>
          <w:u w:val="single"/>
        </w:rPr>
      </w:pPr>
    </w:p>
    <w:p w:rsidR="001C6546" w:rsidRDefault="001C6546" w:rsidP="009C72A6">
      <w:pPr>
        <w:pStyle w:val="14007"/>
        <w:spacing w:line="240" w:lineRule="auto"/>
        <w:ind w:firstLine="0"/>
        <w:rPr>
          <w:kern w:val="28"/>
          <w:szCs w:val="28"/>
          <w:u w:val="single"/>
        </w:rPr>
      </w:pPr>
    </w:p>
    <w:p w:rsidR="001C6546" w:rsidRDefault="001C6546" w:rsidP="009C72A6">
      <w:pPr>
        <w:pStyle w:val="14007"/>
        <w:spacing w:line="240" w:lineRule="auto"/>
        <w:ind w:firstLine="0"/>
        <w:rPr>
          <w:kern w:val="28"/>
          <w:szCs w:val="28"/>
          <w:u w:val="single"/>
        </w:rPr>
      </w:pPr>
    </w:p>
    <w:p w:rsidR="009C72A6" w:rsidRPr="009C72A6" w:rsidRDefault="009C72A6" w:rsidP="009C72A6">
      <w:pPr>
        <w:pStyle w:val="14007"/>
        <w:spacing w:line="240" w:lineRule="auto"/>
        <w:ind w:firstLine="0"/>
        <w:rPr>
          <w:kern w:val="28"/>
          <w:szCs w:val="28"/>
          <w:u w:val="single"/>
        </w:rPr>
      </w:pPr>
      <w:proofErr w:type="spellStart"/>
      <w:r>
        <w:rPr>
          <w:kern w:val="28"/>
          <w:szCs w:val="28"/>
          <w:u w:val="single"/>
        </w:rPr>
        <w:lastRenderedPageBreak/>
        <w:t>Ревин</w:t>
      </w:r>
      <w:proofErr w:type="spellEnd"/>
      <w:r>
        <w:rPr>
          <w:kern w:val="28"/>
          <w:szCs w:val="28"/>
          <w:u w:val="single"/>
        </w:rPr>
        <w:t xml:space="preserve"> Сергей Николаевич</w:t>
      </w:r>
    </w:p>
    <w:p w:rsidR="009C72A6" w:rsidRPr="009C72A6" w:rsidRDefault="009C72A6" w:rsidP="009C72A6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</w:p>
    <w:p w:rsidR="009C72A6" w:rsidRPr="009C72A6" w:rsidRDefault="009C72A6" w:rsidP="009C72A6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9C72A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9C72A6" w:rsidRPr="009C72A6" w:rsidTr="009C72A6">
        <w:trPr>
          <w:trHeight w:hRule="exact" w:val="737"/>
        </w:trPr>
        <w:tc>
          <w:tcPr>
            <w:tcW w:w="567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9C72A6" w:rsidRPr="009C72A6" w:rsidTr="009C72A6">
        <w:tc>
          <w:tcPr>
            <w:tcW w:w="567" w:type="dxa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Квартира, парковочное место</w:t>
            </w:r>
          </w:p>
        </w:tc>
        <w:tc>
          <w:tcPr>
            <w:tcW w:w="1985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721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Кипр</w:t>
            </w:r>
          </w:p>
        </w:tc>
        <w:tc>
          <w:tcPr>
            <w:tcW w:w="2154" w:type="dxa"/>
          </w:tcPr>
          <w:p w:rsidR="009C72A6" w:rsidRPr="009C72A6" w:rsidRDefault="009C72A6" w:rsidP="00C41A2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C41A2E">
              <w:rPr>
                <w:rFonts w:eastAsiaTheme="minorEastAsia" w:cs="Times New Roman"/>
                <w:sz w:val="24"/>
                <w:szCs w:val="24"/>
                <w:lang w:eastAsia="ru-RU"/>
              </w:rPr>
              <w:t>9.04.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201</w:t>
            </w:r>
            <w:r w:rsidR="00C41A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2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9C72A6" w:rsidRPr="009C72A6" w:rsidRDefault="00C41A2E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4 220 627.40</w:t>
            </w:r>
            <w:r w:rsidR="009C72A6"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 w:rsidR="00C41A2E">
              <w:rPr>
                <w:rFonts w:eastAsiaTheme="minorEastAsia" w:cs="Times New Roman"/>
                <w:sz w:val="24"/>
                <w:szCs w:val="24"/>
                <w:lang w:eastAsia="ru-RU"/>
              </w:rPr>
              <w:t>102 000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.00 евро)</w:t>
            </w:r>
          </w:p>
        </w:tc>
      </w:tr>
    </w:tbl>
    <w:p w:rsidR="009C72A6" w:rsidRPr="009C72A6" w:rsidRDefault="009C72A6" w:rsidP="009C72A6"/>
    <w:p w:rsidR="009C72A6" w:rsidRPr="009C72A6" w:rsidRDefault="009C72A6" w:rsidP="009C72A6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9C72A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9C72A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9C72A6" w:rsidRDefault="009C72A6" w:rsidP="009C72A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 являются: доход по основному месту работы кандидата, доход по</w:t>
      </w:r>
      <w:r>
        <w:rPr>
          <w:rFonts w:eastAsiaTheme="minorEastAsia" w:cs="Times New Roman"/>
          <w:szCs w:val="28"/>
          <w:lang w:eastAsia="ru-RU"/>
        </w:rPr>
        <w:t xml:space="preserve"> основному месту работы супруги кандидата</w:t>
      </w:r>
      <w:r w:rsidR="00C41A2E">
        <w:rPr>
          <w:rFonts w:eastAsiaTheme="minorEastAsia" w:cs="Times New Roman"/>
          <w:szCs w:val="28"/>
          <w:lang w:eastAsia="ru-RU"/>
        </w:rPr>
        <w:t>, доход от продажи имущества, накопления за предыдущие годы.</w:t>
      </w:r>
    </w:p>
    <w:p w:rsidR="009C72A6" w:rsidRDefault="009C72A6" w:rsidP="009C72A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предшествующих приобретению имущества, 1</w:t>
      </w:r>
      <w:r w:rsidR="00C41A2E">
        <w:rPr>
          <w:rFonts w:eastAsiaTheme="minorEastAsia" w:cs="Times New Roman"/>
          <w:szCs w:val="28"/>
          <w:lang w:eastAsia="ru-RU"/>
        </w:rPr>
        <w:t xml:space="preserve">0 980 </w:t>
      </w:r>
      <w:r>
        <w:rPr>
          <w:rFonts w:eastAsiaTheme="minorEastAsia" w:cs="Times New Roman"/>
          <w:szCs w:val="28"/>
          <w:lang w:eastAsia="ru-RU"/>
        </w:rPr>
        <w:t>000</w:t>
      </w:r>
      <w:r w:rsidRPr="009C72A6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0</w:t>
      </w:r>
      <w:r w:rsidR="00C41A2E">
        <w:rPr>
          <w:rFonts w:eastAsiaTheme="minorEastAsia" w:cs="Times New Roman"/>
          <w:szCs w:val="28"/>
          <w:lang w:eastAsia="ru-RU"/>
        </w:rPr>
        <w:t>0 рублей</w:t>
      </w:r>
      <w:proofErr w:type="gramStart"/>
      <w:r w:rsidR="00C41A2E">
        <w:rPr>
          <w:rFonts w:eastAsiaTheme="minorEastAsia" w:cs="Times New Roman"/>
          <w:szCs w:val="28"/>
          <w:lang w:eastAsia="ru-RU"/>
        </w:rPr>
        <w:t>.</w:t>
      </w:r>
      <w:r w:rsidRPr="009C72A6">
        <w:rPr>
          <w:rFonts w:eastAsiaTheme="minorEastAsia" w:cs="Times New Roman"/>
          <w:szCs w:val="28"/>
          <w:lang w:eastAsia="ru-RU"/>
        </w:rPr>
        <w:t>.</w:t>
      </w:r>
      <w:proofErr w:type="gramEnd"/>
    </w:p>
    <w:p w:rsidR="0033558F" w:rsidRDefault="0033558F" w:rsidP="009C72A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33558F" w:rsidRPr="009C72A6" w:rsidRDefault="0033558F" w:rsidP="0033558F">
      <w:pPr>
        <w:pStyle w:val="14007"/>
        <w:spacing w:line="240" w:lineRule="auto"/>
        <w:ind w:firstLine="0"/>
        <w:rPr>
          <w:kern w:val="28"/>
          <w:szCs w:val="28"/>
          <w:u w:val="single"/>
        </w:rPr>
      </w:pPr>
      <w:proofErr w:type="spellStart"/>
      <w:r>
        <w:rPr>
          <w:kern w:val="28"/>
          <w:szCs w:val="28"/>
          <w:u w:val="single"/>
        </w:rPr>
        <w:t>Елеференко</w:t>
      </w:r>
      <w:proofErr w:type="spellEnd"/>
      <w:r>
        <w:rPr>
          <w:kern w:val="28"/>
          <w:szCs w:val="28"/>
          <w:u w:val="single"/>
        </w:rPr>
        <w:t xml:space="preserve"> Игорь Олегович</w:t>
      </w:r>
    </w:p>
    <w:p w:rsidR="0033558F" w:rsidRPr="009C72A6" w:rsidRDefault="0033558F" w:rsidP="0033558F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</w:p>
    <w:p w:rsidR="0033558F" w:rsidRPr="009C72A6" w:rsidRDefault="0033558F" w:rsidP="0033558F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9C72A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33558F" w:rsidRPr="009C72A6" w:rsidTr="008944FB">
        <w:trPr>
          <w:trHeight w:hRule="exact" w:val="737"/>
        </w:trPr>
        <w:tc>
          <w:tcPr>
            <w:tcW w:w="567" w:type="dxa"/>
            <w:vAlign w:val="center"/>
          </w:tcPr>
          <w:p w:rsidR="0033558F" w:rsidRPr="009C72A6" w:rsidRDefault="0033558F" w:rsidP="008944F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33558F" w:rsidRPr="009C72A6" w:rsidRDefault="0033558F" w:rsidP="008944F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33558F" w:rsidRPr="009C72A6" w:rsidRDefault="0033558F" w:rsidP="008944F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33558F" w:rsidRPr="009C72A6" w:rsidRDefault="0033558F" w:rsidP="008944F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33558F" w:rsidRPr="009C72A6" w:rsidRDefault="0033558F" w:rsidP="008944F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33558F" w:rsidRPr="009C72A6" w:rsidRDefault="0033558F" w:rsidP="008944F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33558F" w:rsidRPr="009C72A6" w:rsidRDefault="0033558F" w:rsidP="008944F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33558F" w:rsidRPr="009C72A6" w:rsidTr="008944FB">
        <w:tc>
          <w:tcPr>
            <w:tcW w:w="567" w:type="dxa"/>
          </w:tcPr>
          <w:p w:rsidR="0033558F" w:rsidRPr="009C72A6" w:rsidRDefault="0033558F" w:rsidP="008944F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3558F" w:rsidRPr="009C72A6" w:rsidRDefault="0033558F" w:rsidP="0033558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85" w:type="dxa"/>
          </w:tcPr>
          <w:p w:rsidR="0033558F" w:rsidRPr="009C72A6" w:rsidRDefault="0033558F" w:rsidP="008944F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общая совместная,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Елеференко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Елена Алексеевна </w:t>
            </w:r>
          </w:p>
        </w:tc>
        <w:tc>
          <w:tcPr>
            <w:tcW w:w="2721" w:type="dxa"/>
          </w:tcPr>
          <w:p w:rsidR="0033558F" w:rsidRPr="009C72A6" w:rsidRDefault="0033558F" w:rsidP="008944F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2154" w:type="dxa"/>
          </w:tcPr>
          <w:p w:rsidR="0033558F" w:rsidRPr="009C72A6" w:rsidRDefault="0033558F" w:rsidP="0033558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14.12.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</w:tcPr>
          <w:p w:rsidR="0033558F" w:rsidRPr="009C72A6" w:rsidRDefault="0033558F" w:rsidP="008944F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33558F" w:rsidRPr="009C72A6" w:rsidRDefault="0033558F" w:rsidP="008944F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22 289 328.40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33558F" w:rsidRPr="009C72A6" w:rsidRDefault="0033558F" w:rsidP="0033558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556 400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.00 евро)</w:t>
            </w:r>
          </w:p>
        </w:tc>
      </w:tr>
    </w:tbl>
    <w:p w:rsidR="0033558F" w:rsidRPr="009C72A6" w:rsidRDefault="0033558F" w:rsidP="0033558F"/>
    <w:p w:rsidR="0033558F" w:rsidRPr="009C72A6" w:rsidRDefault="0033558F" w:rsidP="0033558F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9C72A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9C72A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33558F" w:rsidRDefault="0033558F" w:rsidP="0033558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szCs w:val="28"/>
          <w:lang w:eastAsia="ru-RU"/>
        </w:rPr>
        <w:lastRenderedPageBreak/>
        <w:t>Источниками получения средств, за счет которых приобретено имущество, являются: доход по основному месту работы кандидата</w:t>
      </w:r>
      <w:r>
        <w:rPr>
          <w:rFonts w:eastAsiaTheme="minorEastAsia" w:cs="Times New Roman"/>
          <w:szCs w:val="28"/>
          <w:lang w:eastAsia="ru-RU"/>
        </w:rPr>
        <w:t xml:space="preserve"> и  его супруги (супруга) </w:t>
      </w:r>
      <w:proofErr w:type="spellStart"/>
      <w:r>
        <w:rPr>
          <w:rFonts w:eastAsiaTheme="minorEastAsia" w:cs="Times New Roman"/>
          <w:szCs w:val="28"/>
          <w:lang w:eastAsia="ru-RU"/>
        </w:rPr>
        <w:t>Елеференко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 Елена Алексеевна, доход от вкладов в банках и иных кредитных организаций.</w:t>
      </w:r>
    </w:p>
    <w:p w:rsidR="0033558F" w:rsidRPr="009C72A6" w:rsidRDefault="0033558F" w:rsidP="0033558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>
        <w:rPr>
          <w:rFonts w:eastAsiaTheme="minorEastAsia" w:cs="Times New Roman"/>
          <w:szCs w:val="28"/>
          <w:lang w:eastAsia="ru-RU"/>
        </w:rPr>
        <w:t>6 235 000</w:t>
      </w:r>
      <w:r w:rsidRPr="009C72A6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00 рублей</w:t>
      </w:r>
      <w:proofErr w:type="gramStart"/>
      <w:r>
        <w:rPr>
          <w:rFonts w:eastAsiaTheme="minorEastAsia" w:cs="Times New Roman"/>
          <w:szCs w:val="28"/>
          <w:lang w:eastAsia="ru-RU"/>
        </w:rPr>
        <w:t>.</w:t>
      </w:r>
      <w:r w:rsidRPr="009C72A6">
        <w:rPr>
          <w:rFonts w:eastAsiaTheme="minorEastAsia" w:cs="Times New Roman"/>
          <w:szCs w:val="28"/>
          <w:lang w:eastAsia="ru-RU"/>
        </w:rPr>
        <w:t>.</w:t>
      </w:r>
      <w:proofErr w:type="gramEnd"/>
    </w:p>
    <w:p w:rsidR="009C72A6" w:rsidRDefault="009C72A6" w:rsidP="009C72A6">
      <w:pPr>
        <w:autoSpaceDE w:val="0"/>
        <w:autoSpaceDN w:val="0"/>
        <w:jc w:val="center"/>
      </w:pPr>
    </w:p>
    <w:p w:rsidR="009C72A6" w:rsidRPr="009C72A6" w:rsidRDefault="009C72A6" w:rsidP="00FA52B6">
      <w:pPr>
        <w:autoSpaceDE w:val="0"/>
        <w:autoSpaceDN w:val="0"/>
        <w:jc w:val="center"/>
      </w:pPr>
    </w:p>
    <w:sectPr w:rsidR="009C72A6" w:rsidRPr="009C72A6" w:rsidSect="001C6546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A6" w:rsidRDefault="009C72A6" w:rsidP="00DD6526">
      <w:r>
        <w:separator/>
      </w:r>
    </w:p>
  </w:endnote>
  <w:endnote w:type="continuationSeparator" w:id="0">
    <w:p w:rsidR="009C72A6" w:rsidRDefault="009C72A6" w:rsidP="00DD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A6" w:rsidRDefault="009C72A6" w:rsidP="00DD6526">
      <w:r>
        <w:separator/>
      </w:r>
    </w:p>
  </w:footnote>
  <w:footnote w:type="continuationSeparator" w:id="0">
    <w:p w:rsidR="009C72A6" w:rsidRDefault="009C72A6" w:rsidP="00DD6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6722"/>
      <w:docPartObj>
        <w:docPartGallery w:val="Page Numbers (Top of Page)"/>
        <w:docPartUnique/>
      </w:docPartObj>
    </w:sdtPr>
    <w:sdtContent>
      <w:p w:rsidR="001C6546" w:rsidRDefault="001C6546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C6546" w:rsidRDefault="001C654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936"/>
    <w:rsid w:val="0002049A"/>
    <w:rsid w:val="00052028"/>
    <w:rsid w:val="00072FCE"/>
    <w:rsid w:val="00076C1F"/>
    <w:rsid w:val="000B4F6C"/>
    <w:rsid w:val="00127BEB"/>
    <w:rsid w:val="0016228B"/>
    <w:rsid w:val="00166AA7"/>
    <w:rsid w:val="00192AF5"/>
    <w:rsid w:val="001C6546"/>
    <w:rsid w:val="00206D00"/>
    <w:rsid w:val="002113AF"/>
    <w:rsid w:val="002210C9"/>
    <w:rsid w:val="00223D7E"/>
    <w:rsid w:val="00232804"/>
    <w:rsid w:val="002B422C"/>
    <w:rsid w:val="002D2DCA"/>
    <w:rsid w:val="002E09D1"/>
    <w:rsid w:val="00307529"/>
    <w:rsid w:val="0033558F"/>
    <w:rsid w:val="003419ED"/>
    <w:rsid w:val="003518AD"/>
    <w:rsid w:val="003C1360"/>
    <w:rsid w:val="003D5E9C"/>
    <w:rsid w:val="00443FBC"/>
    <w:rsid w:val="004F35E0"/>
    <w:rsid w:val="00521F8F"/>
    <w:rsid w:val="00525C12"/>
    <w:rsid w:val="00534DAD"/>
    <w:rsid w:val="00580740"/>
    <w:rsid w:val="005A11F7"/>
    <w:rsid w:val="005E4664"/>
    <w:rsid w:val="00682C1E"/>
    <w:rsid w:val="00755668"/>
    <w:rsid w:val="0077125A"/>
    <w:rsid w:val="007F41A6"/>
    <w:rsid w:val="008C01D5"/>
    <w:rsid w:val="009710BB"/>
    <w:rsid w:val="009C0CE3"/>
    <w:rsid w:val="009C72A6"/>
    <w:rsid w:val="00A1266E"/>
    <w:rsid w:val="00A637ED"/>
    <w:rsid w:val="00A90F20"/>
    <w:rsid w:val="00AD3960"/>
    <w:rsid w:val="00AE1293"/>
    <w:rsid w:val="00AE1D5B"/>
    <w:rsid w:val="00AF65F7"/>
    <w:rsid w:val="00BE0D72"/>
    <w:rsid w:val="00C07558"/>
    <w:rsid w:val="00C41A2E"/>
    <w:rsid w:val="00C67E71"/>
    <w:rsid w:val="00CE0814"/>
    <w:rsid w:val="00D240E0"/>
    <w:rsid w:val="00D676F9"/>
    <w:rsid w:val="00D864A5"/>
    <w:rsid w:val="00DD6526"/>
    <w:rsid w:val="00E27936"/>
    <w:rsid w:val="00E60B1A"/>
    <w:rsid w:val="00F06ED8"/>
    <w:rsid w:val="00F072D2"/>
    <w:rsid w:val="00F320BB"/>
    <w:rsid w:val="00F83C2D"/>
    <w:rsid w:val="00FA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E27936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endnote text"/>
    <w:basedOn w:val="a"/>
    <w:link w:val="a4"/>
    <w:uiPriority w:val="99"/>
    <w:rsid w:val="00DD6526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D6526"/>
    <w:rPr>
      <w:rFonts w:eastAsiaTheme="minorEastAsi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D652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92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A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A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C65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6546"/>
  </w:style>
  <w:style w:type="paragraph" w:styleId="ab">
    <w:name w:val="footer"/>
    <w:basedOn w:val="a"/>
    <w:link w:val="ac"/>
    <w:uiPriority w:val="99"/>
    <w:semiHidden/>
    <w:unhideWhenUsed/>
    <w:rsid w:val="001C65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6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DABD4-4B54-4D1E-9629-87F4D43E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tokmach</dc:creator>
  <cp:lastModifiedBy>tartynsk</cp:lastModifiedBy>
  <cp:revision>18</cp:revision>
  <cp:lastPrinted>2016-07-19T10:13:00Z</cp:lastPrinted>
  <dcterms:created xsi:type="dcterms:W3CDTF">2016-07-19T08:11:00Z</dcterms:created>
  <dcterms:modified xsi:type="dcterms:W3CDTF">2021-07-28T13:06:00Z</dcterms:modified>
</cp:coreProperties>
</file>