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DC" w:rsidRDefault="00EC20DC" w:rsidP="00EC20DC">
      <w:pPr>
        <w:pStyle w:val="1"/>
        <w:pBdr>
          <w:bottom w:val="single" w:sz="6" w:space="7" w:color="EEEEEE"/>
        </w:pBdr>
        <w:shd w:val="clear" w:color="auto" w:fill="FFFFFF"/>
        <w:spacing w:before="600" w:after="300"/>
        <w:rPr>
          <w:rFonts w:ascii="Arial" w:hAnsi="Arial" w:cs="Arial"/>
          <w:b w:val="0"/>
          <w:bCs w:val="0"/>
          <w:color w:val="555555"/>
          <w:sz w:val="36"/>
          <w:szCs w:val="36"/>
          <w:lang w:eastAsia="ru-RU"/>
        </w:rPr>
      </w:pPr>
      <w:r>
        <w:rPr>
          <w:rFonts w:ascii="Arial" w:hAnsi="Arial" w:cs="Arial"/>
          <w:b w:val="0"/>
          <w:bCs w:val="0"/>
          <w:color w:val="555555"/>
          <w:sz w:val="36"/>
          <w:szCs w:val="36"/>
        </w:rPr>
        <w:t>Сведения о доходах, расходах, об имуществе и обязательствах имущественного характера</w:t>
      </w:r>
    </w:p>
    <w:p w:rsidR="00A26077" w:rsidRDefault="00A26077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C20DC" w:rsidRDefault="00EC20DC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15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740"/>
        <w:gridCol w:w="1567"/>
        <w:gridCol w:w="1673"/>
        <w:gridCol w:w="905"/>
        <w:gridCol w:w="1400"/>
        <w:gridCol w:w="1976"/>
        <w:gridCol w:w="1431"/>
        <w:gridCol w:w="1013"/>
        <w:gridCol w:w="2017"/>
      </w:tblGrid>
      <w:tr w:rsidR="00A26077" w:rsidTr="00EC20DC">
        <w:trPr>
          <w:tblHeader/>
        </w:trPr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Декларирован-ный годовой доход за 2020 год (руб.)</w:t>
            </w:r>
          </w:p>
        </w:tc>
        <w:tc>
          <w:tcPr>
            <w:tcW w:w="5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6077" w:rsidTr="00EC20D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77" w:rsidRDefault="00A260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77" w:rsidRDefault="00A260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77" w:rsidRDefault="00A26077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(кв. м)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5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</w:tr>
      <w:tr w:rsidR="00A26077" w:rsidTr="00EC20DC">
        <w:trPr>
          <w:trHeight w:val="191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Ружицкий Владимир Петрович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 городской округ Люберцы Московской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2931171,32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Часть жилого дома - 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Хозблок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Навес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31,1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41,3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 w:rsidRPr="00A26077">
              <w:rPr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LAND ROVER RANGE ROVER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A26077">
              <w:rPr>
                <w:lang w:val="en-US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КМЗ 8136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43221" w:rsidRDefault="00243221" w:rsidP="001C34A2"/>
    <w:p w:rsidR="00A26077" w:rsidRDefault="00A26077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26077" w:rsidRDefault="00A2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50A46" w:rsidRDefault="00D50A46" w:rsidP="00D50A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5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474"/>
        <w:gridCol w:w="1369"/>
        <w:gridCol w:w="1599"/>
        <w:gridCol w:w="849"/>
        <w:gridCol w:w="1972"/>
        <w:gridCol w:w="2557"/>
        <w:gridCol w:w="1250"/>
        <w:gridCol w:w="849"/>
        <w:gridCol w:w="1972"/>
      </w:tblGrid>
      <w:tr w:rsidR="00D50A46" w:rsidTr="00D50A46"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Фамилия, имя, отчество лица, представившего сведения </w:t>
            </w:r>
            <w:hyperlink r:id="rId6" w:anchor="Par150" w:history="1">
              <w:r>
                <w:rPr>
                  <w:rStyle w:val="a5"/>
                  <w:color w:val="000000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Должность лица, представившего сведения </w:t>
            </w:r>
            <w:hyperlink r:id="rId7" w:anchor="Par151" w:history="1">
              <w:r>
                <w:rPr>
                  <w:rStyle w:val="a5"/>
                  <w:color w:val="000000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Декларирован-ный годовой доход за 2020 год (руб.)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50A46" w:rsidTr="00D50A46">
        <w:trPr>
          <w:trHeight w:val="7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A46" w:rsidRDefault="00D50A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A46" w:rsidRDefault="00D50A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A46" w:rsidRDefault="00D50A46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вид объектов недвижимого имущества </w:t>
            </w:r>
            <w:hyperlink r:id="rId8" w:anchor="Par152" w:history="1">
              <w:r>
                <w:rPr>
                  <w:rStyle w:val="a5"/>
                  <w:color w:val="000000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площадь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 (кв. 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страна расположения </w:t>
            </w:r>
            <w:hyperlink r:id="rId9" w:anchor="Par153" w:history="1">
              <w:r>
                <w:rPr>
                  <w:rStyle w:val="a5"/>
                  <w:color w:val="000000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площадь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страна расположения </w:t>
            </w:r>
            <w:hyperlink r:id="rId10" w:anchor="Par153" w:history="1">
              <w:r>
                <w:rPr>
                  <w:rStyle w:val="a5"/>
                  <w:color w:val="000000"/>
                  <w:sz w:val="22"/>
                  <w:szCs w:val="22"/>
                </w:rPr>
                <w:t>&lt;****&gt;</w:t>
              </w:r>
            </w:hyperlink>
          </w:p>
        </w:tc>
      </w:tr>
      <w:tr w:rsidR="00D50A46" w:rsidTr="00D50A46">
        <w:trPr>
          <w:trHeight w:val="788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Анисимова Галина Владимировна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начальник отдела по обеспечению исполнения полномочий Совета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1124248,53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земельный участок, 1/5 доли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1100,0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54,4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53,9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D50A46" w:rsidTr="00D50A46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A46" w:rsidRDefault="00D50A4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899440,11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земельный участок, 1/5 доли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1100,0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53,9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автомобиль</w:t>
            </w:r>
            <w:r>
              <w:t> </w:t>
            </w:r>
            <w:r>
              <w:rPr>
                <w:color w:val="000000"/>
                <w:sz w:val="22"/>
                <w:szCs w:val="22"/>
              </w:rPr>
              <w:t>легковой </w:t>
            </w:r>
            <w:r>
              <w:rPr>
                <w:color w:val="000000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D50A46" w:rsidTr="00D50A46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A46" w:rsidRDefault="00D50A4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земельный участок, 1/5 доли</w:t>
            </w:r>
          </w:p>
          <w:p w:rsidR="00D50A46" w:rsidRDefault="00D50A4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1100,0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A46" w:rsidRDefault="00D50A4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</w:tbl>
    <w:p w:rsidR="00A26077" w:rsidRPr="00D50A46" w:rsidRDefault="00A26077" w:rsidP="00D50A46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20DC" w:rsidRDefault="00EC20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50A46" w:rsidRDefault="00D50A46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15705" w:type="dxa"/>
        <w:tblInd w:w="-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508"/>
        <w:gridCol w:w="1399"/>
        <w:gridCol w:w="1722"/>
        <w:gridCol w:w="867"/>
        <w:gridCol w:w="1342"/>
        <w:gridCol w:w="2658"/>
        <w:gridCol w:w="1409"/>
        <w:gridCol w:w="867"/>
        <w:gridCol w:w="2017"/>
      </w:tblGrid>
      <w:tr w:rsidR="00A26077" w:rsidTr="00EC20DC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Декларирован-ный годовой доход за 2020 год (руб.)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6077" w:rsidTr="00A26077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11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</w:tr>
      <w:tr w:rsidR="00A26077" w:rsidTr="00A26077">
        <w:trPr>
          <w:trHeight w:val="358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Азизов Мамед Кескинович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7919533,51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9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597781,57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 w:val="en-US"/>
              </w:rPr>
              <w:t>Lexus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RX</w:t>
            </w:r>
            <w:r>
              <w:rPr>
                <w:color w:val="000000"/>
                <w:sz w:val="20"/>
                <w:szCs w:val="20"/>
              </w:rPr>
              <w:t> 350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2.M</w:t>
            </w:r>
            <w:r>
              <w:rPr>
                <w:color w:val="000000"/>
                <w:sz w:val="20"/>
                <w:szCs w:val="20"/>
                <w:lang w:val="en-US"/>
              </w:rPr>
              <w:t>ersedes</w:t>
            </w:r>
            <w:r>
              <w:rPr>
                <w:color w:val="000000"/>
                <w:sz w:val="20"/>
                <w:szCs w:val="20"/>
              </w:rPr>
              <w:t>-B</w:t>
            </w:r>
            <w:r>
              <w:rPr>
                <w:color w:val="000000"/>
                <w:sz w:val="20"/>
                <w:szCs w:val="20"/>
                <w:lang w:val="en-US"/>
              </w:rPr>
              <w:t>enz</w:t>
            </w:r>
            <w:r>
              <w:rPr>
                <w:color w:val="000000"/>
                <w:sz w:val="20"/>
                <w:szCs w:val="20"/>
              </w:rPr>
              <w:t> GL 350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</w:t>
            </w:r>
            <w:r>
              <w:rPr>
                <w:color w:val="000000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98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 Сергей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2475281,52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6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1695299,78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94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Астахова Ирина Александровна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45000,39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1434025,19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42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Байдуков Юрий Владимирович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3293562,39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color w:val="000000"/>
                <w:sz w:val="20"/>
                <w:szCs w:val="20"/>
                <w:lang w:val="en-US"/>
              </w:rPr>
              <w:t>1. HUNDAI SANTA-FE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color w:val="000000"/>
                <w:sz w:val="20"/>
                <w:szCs w:val="20"/>
                <w:lang w:val="en-US"/>
              </w:rPr>
              <w:t>2. VOLVO XC-60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color w:val="000000"/>
                <w:sz w:val="20"/>
                <w:szCs w:val="20"/>
                <w:lang w:val="en-US"/>
              </w:rPr>
              <w:t>3. HUNDAI SANTA-FE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9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159771,51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8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 Сергей 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2520387,93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(1/2 </w:t>
            </w:r>
            <w:r>
              <w:rPr>
                <w:color w:val="000000"/>
                <w:sz w:val="20"/>
                <w:szCs w:val="20"/>
              </w:rPr>
              <w:t>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Lexus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RX</w:t>
            </w:r>
            <w:r>
              <w:rPr>
                <w:color w:val="000000"/>
                <w:sz w:val="20"/>
                <w:szCs w:val="20"/>
              </w:rPr>
              <w:t> 200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/>
                <w:sz w:val="20"/>
                <w:szCs w:val="20"/>
              </w:rPr>
              <w:lastRenderedPageBreak/>
              <w:t>ребенок (сын)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42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Бызов Василий Аркадьевич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1340468,65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 </w:t>
            </w:r>
            <w:r>
              <w:rPr>
                <w:color w:val="000000"/>
                <w:sz w:val="20"/>
                <w:szCs w:val="20"/>
                <w:lang w:val="en-US"/>
              </w:rPr>
              <w:t>SP</w:t>
            </w:r>
            <w:r w:rsidRPr="00A26077">
              <w:rPr>
                <w:color w:val="000000"/>
                <w:sz w:val="20"/>
                <w:szCs w:val="20"/>
              </w:rPr>
              <w:t>2 (</w:t>
            </w:r>
            <w:r>
              <w:rPr>
                <w:color w:val="000000"/>
                <w:sz w:val="20"/>
                <w:szCs w:val="20"/>
                <w:lang w:val="en-US"/>
              </w:rPr>
              <w:t>SELTOS</w:t>
            </w:r>
            <w:r w:rsidRPr="00A260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9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2401168</w:t>
            </w:r>
            <w:r>
              <w:rPr>
                <w:color w:val="000000"/>
                <w:sz w:val="20"/>
                <w:szCs w:val="20"/>
              </w:rPr>
              <w:t>,91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1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Губин Вячеслав Вячеславович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37288428,57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(18/37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газопровод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газопровод (18/37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</w:t>
            </w:r>
            <w:r>
              <w:rPr>
                <w:color w:val="000000"/>
                <w:sz w:val="20"/>
                <w:szCs w:val="20"/>
              </w:rPr>
              <w:lastRenderedPageBreak/>
              <w:t>назначения 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 (18/37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нежилого назначения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2270,0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1.Трэкол 39041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2.Трэкол 39041Д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 w:val="en-US"/>
              </w:rPr>
              <w:t>Lexus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LX</w:t>
            </w:r>
            <w:r>
              <w:rPr>
                <w:color w:val="000000"/>
                <w:sz w:val="20"/>
                <w:szCs w:val="20"/>
              </w:rPr>
              <w:t> 570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Mazda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BT</w:t>
            </w:r>
            <w:r>
              <w:rPr>
                <w:color w:val="000000"/>
                <w:sz w:val="20"/>
                <w:szCs w:val="20"/>
              </w:rPr>
              <w:t>-50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Мотовездеход </w:t>
            </w:r>
            <w:r>
              <w:rPr>
                <w:color w:val="000000"/>
                <w:sz w:val="20"/>
                <w:szCs w:val="20"/>
                <w:lang w:val="en-US"/>
              </w:rPr>
              <w:t>Argo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Conqest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Снегоход </w:t>
            </w: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VK</w:t>
            </w:r>
            <w:r w:rsidRPr="00A26077">
              <w:rPr>
                <w:color w:val="000000"/>
                <w:sz w:val="20"/>
                <w:szCs w:val="20"/>
              </w:rPr>
              <w:t xml:space="preserve"> 10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Снегоболотоход </w:t>
            </w:r>
            <w:r>
              <w:rPr>
                <w:color w:val="000000"/>
                <w:sz w:val="20"/>
                <w:szCs w:val="20"/>
                <w:lang w:val="en-US"/>
              </w:rPr>
              <w:t>Canam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Outlander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Max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XT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Снегоболотоход</w:t>
            </w:r>
            <w:r>
              <w:rPr>
                <w:color w:val="000000"/>
                <w:sz w:val="20"/>
                <w:szCs w:val="20"/>
                <w:lang w:val="en-US"/>
              </w:rPr>
              <w:t>  Canam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Outlander Max XT 650 EFI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Снегоболотоход</w:t>
            </w:r>
            <w:r>
              <w:rPr>
                <w:color w:val="000000"/>
                <w:sz w:val="20"/>
                <w:szCs w:val="20"/>
                <w:lang w:val="en-US"/>
              </w:rPr>
              <w:t> Lynx 69 Yeti Army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Снегоход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A26077">
              <w:rPr>
                <w:color w:val="00000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VK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> 540 </w:t>
            </w:r>
            <w:r>
              <w:rPr>
                <w:color w:val="000000"/>
                <w:sz w:val="20"/>
                <w:szCs w:val="20"/>
                <w:lang w:val="en-US"/>
              </w:rPr>
              <w:t>EC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Мотовездеход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Polaris</w:t>
            </w:r>
            <w:r w:rsidRPr="00A26077">
              <w:rPr>
                <w:color w:val="00000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Ranger</w:t>
            </w:r>
            <w:r w:rsidRPr="00A26077">
              <w:rPr>
                <w:color w:val="00000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RZR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Лодка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КАЗАНКА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 7106-0000010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 829430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198495,32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71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Долгов Сергей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24035081,14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Квартира(1/5доли)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ToyotaLandCruiser</w:t>
            </w:r>
            <w:r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259994,58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Квартира(1/5доли)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1918,0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077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A260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CRV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077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КИА</w:t>
            </w:r>
            <w:r>
              <w:rPr>
                <w:color w:val="000000"/>
                <w:sz w:val="20"/>
                <w:szCs w:val="20"/>
                <w:lang w:val="en-US"/>
              </w:rPr>
              <w:t> PS </w:t>
            </w:r>
            <w:r>
              <w:rPr>
                <w:color w:val="000000"/>
                <w:sz w:val="20"/>
                <w:szCs w:val="20"/>
              </w:rPr>
              <w:t>СОУЛ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42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Зимарин Михаил Васильевич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1236907,58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9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104432,98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9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 Вячеслав Вадимович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Квартира(1/3доли)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Мицубиси </w:t>
            </w:r>
            <w:r>
              <w:rPr>
                <w:color w:val="000000"/>
                <w:sz w:val="20"/>
                <w:szCs w:val="20"/>
                <w:lang w:val="en-US"/>
              </w:rPr>
              <w:t>Pajero sport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215144,30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7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9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Климанов Александр 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48337452,03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Mersedes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Benz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GL</w:t>
            </w:r>
            <w:r>
              <w:rPr>
                <w:color w:val="000000"/>
                <w:sz w:val="20"/>
                <w:szCs w:val="20"/>
              </w:rPr>
              <w:t>350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"Газель"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11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Комардин Андрей Алексеевич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970428,00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УАЗ-3303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4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7080,00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9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Коровкин Дмитрий Анатольевич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1892690,90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с супругой)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Джип  </w:t>
            </w:r>
            <w:r>
              <w:rPr>
                <w:color w:val="000000"/>
                <w:sz w:val="20"/>
                <w:szCs w:val="20"/>
                <w:lang w:val="en-US"/>
              </w:rPr>
              <w:t>Grand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20067,48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с супругом)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Хендай </w:t>
            </w:r>
            <w:r>
              <w:rPr>
                <w:color w:val="000000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Крамина Оксана Витальевна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1336966,54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839023,20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Крестинин Дмитрий Афанасьевич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3499655,55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(1/2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Лексус RX 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17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630968,41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11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Лактионов Дмитрий Иванович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автомобили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легковые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color w:val="000000"/>
                <w:sz w:val="20"/>
                <w:szCs w:val="20"/>
                <w:lang w:val="en-US"/>
              </w:rPr>
              <w:t>1)</w:t>
            </w:r>
            <w:r>
              <w:rPr>
                <w:color w:val="000000"/>
                <w:sz w:val="20"/>
                <w:szCs w:val="20"/>
                <w:lang w:val="en-US"/>
              </w:rPr>
              <w:t>Mercedes Benz G</w:t>
            </w:r>
            <w:r w:rsidRPr="00A26077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color w:val="000000"/>
                <w:sz w:val="20"/>
                <w:szCs w:val="20"/>
                <w:lang w:val="en-US"/>
              </w:rPr>
              <w:t>2)</w:t>
            </w:r>
            <w:r>
              <w:rPr>
                <w:color w:val="000000"/>
                <w:sz w:val="20"/>
                <w:szCs w:val="20"/>
                <w:lang w:val="en-US"/>
              </w:rPr>
              <w:t> Porsche</w:t>
            </w:r>
            <w:r w:rsidRPr="00A26077">
              <w:rPr>
                <w:color w:val="00000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Coyenne</w:t>
            </w:r>
          </w:p>
          <w:p w:rsidR="00A26077" w:rsidRP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260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 лодка «ЯК-65» (двигатель </w:t>
            </w:r>
            <w:r>
              <w:rPr>
                <w:color w:val="000000"/>
                <w:sz w:val="20"/>
                <w:szCs w:val="20"/>
                <w:lang w:val="en-US"/>
              </w:rPr>
              <w:t>Suzuki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11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399499,49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Porsche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Coyenne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11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Маланьин Владимир 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55135343,00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2243,0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автомобили легковые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ЛЭНД РОВЕР Рейндж Ровер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ЛЭНД РОВЕР Рейндж Ровер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Хозблок с навесом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2114,0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17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13304842,02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Хозблок с навесом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Mercedes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Benz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Гараж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2243,0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Мельник Татьяна Николаевна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7686388,03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Лексус </w:t>
            </w:r>
            <w:r>
              <w:rPr>
                <w:color w:val="000000"/>
                <w:sz w:val="20"/>
                <w:szCs w:val="20"/>
                <w:lang w:val="en-US"/>
              </w:rPr>
              <w:t>NX</w:t>
            </w:r>
            <w:r>
              <w:rPr>
                <w:color w:val="000000"/>
              </w:rPr>
              <w:t> </w:t>
            </w:r>
            <w:r w:rsidRPr="00A260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Мурашкин Александр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502796,16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Непомнящий Сергей Владимирович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1320837,37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 (1/4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522,0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516020,58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1.Хундай солярис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КИА Спортадж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Савялов Рубен Валерьевич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Селезнев Илья 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550243,53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  <w:lang w:val="en-US"/>
              </w:rPr>
              <w:t>BMW</w:t>
            </w:r>
            <w:r>
              <w:rPr>
                <w:color w:val="000000"/>
                <w:sz w:val="20"/>
                <w:szCs w:val="20"/>
              </w:rPr>
              <w:t> 318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  <w:lang w:val="en-US"/>
              </w:rPr>
              <w:t>Porche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Cayenne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GTS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307218,43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INFINITI QX56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Симоненко Алексей Алексеевич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  не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6165626,51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КАДИЛЛАК </w:t>
            </w:r>
            <w:r>
              <w:rPr>
                <w:color w:val="000000"/>
                <w:sz w:val="20"/>
                <w:szCs w:val="20"/>
                <w:lang w:val="en-US"/>
              </w:rPr>
              <w:t>GMT166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132524</w:t>
            </w:r>
            <w:r>
              <w:rPr>
                <w:color w:val="000000"/>
                <w:sz w:val="20"/>
                <w:szCs w:val="20"/>
              </w:rPr>
              <w:t>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Гараж-бокс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Гараж-бокс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Скисова Наталия </w:t>
            </w:r>
            <w:r>
              <w:rPr>
                <w:color w:val="000000"/>
                <w:sz w:val="20"/>
                <w:szCs w:val="20"/>
              </w:rPr>
              <w:lastRenderedPageBreak/>
              <w:t>Геннадиевна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Депутат на </w:t>
            </w:r>
            <w:r>
              <w:rPr>
                <w:color w:val="000000"/>
                <w:sz w:val="20"/>
                <w:szCs w:val="20"/>
              </w:rPr>
              <w:lastRenderedPageBreak/>
              <w:t>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1641031,87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color w:val="000000"/>
                <w:sz w:val="20"/>
                <w:szCs w:val="20"/>
              </w:rPr>
              <w:lastRenderedPageBreak/>
              <w:t>(1/3доли)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Софьин Павел Асланбекович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2131262,94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соренто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501146,71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Сухов Дмитрий Юрьевич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90168308,28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</w:t>
            </w:r>
            <w:r w:rsidRPr="00A2607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Accord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1.Фургон </w:t>
            </w:r>
            <w:r>
              <w:rPr>
                <w:color w:val="000000"/>
                <w:sz w:val="20"/>
                <w:szCs w:val="20"/>
                <w:lang w:val="en-US"/>
              </w:rPr>
              <w:t>Peugeot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Partner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Грузовой фургон Белава 1220 </w:t>
            </w:r>
            <w:r>
              <w:rPr>
                <w:color w:val="000000"/>
                <w:sz w:val="20"/>
                <w:szCs w:val="20"/>
                <w:lang w:val="en-US"/>
              </w:rPr>
              <w:t>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14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2028129,20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Леонид 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407626,18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(1/3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190607,59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(2/3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 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Уханов Анатолий Иванович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2372624,17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Хундай </w:t>
            </w:r>
            <w:r>
              <w:rPr>
                <w:color w:val="000000"/>
                <w:sz w:val="20"/>
                <w:szCs w:val="20"/>
                <w:lang w:val="en-US"/>
              </w:rPr>
              <w:t>CRETA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Хозяйственное строение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2752176,12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строение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Фомичева Мария Александрович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на непостоянной основе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807479,66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СОУЛ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53858,84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Шлапак Александр Леонидович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Председателя Совета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6975633,13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доли)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Лексус </w:t>
            </w:r>
            <w:r>
              <w:rPr>
                <w:color w:val="000000"/>
                <w:sz w:val="20"/>
                <w:szCs w:val="20"/>
                <w:lang w:val="en-US"/>
              </w:rPr>
              <w:t>RX</w:t>
            </w:r>
            <w:r>
              <w:rPr>
                <w:color w:val="000000"/>
                <w:sz w:val="20"/>
                <w:szCs w:val="20"/>
              </w:rPr>
              <w:t>300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color w:val="000000"/>
                <w:sz w:val="20"/>
                <w:szCs w:val="20"/>
              </w:rPr>
              <w:t>,5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26077" w:rsidTr="00A2607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077" w:rsidRDefault="00A26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(1/5 доли)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26077" w:rsidRDefault="00A260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C20DC" w:rsidRDefault="00A26077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C20DC" w:rsidRDefault="00EC20DC" w:rsidP="00EC20DC">
      <w:pPr>
        <w:rPr>
          <w:rFonts w:eastAsia="Times New Roman"/>
          <w:lang w:eastAsia="ru-RU"/>
        </w:rPr>
      </w:pPr>
      <w:r>
        <w:br w:type="page"/>
      </w:r>
    </w:p>
    <w:p w:rsidR="00A26077" w:rsidRDefault="00A26077" w:rsidP="00A26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F82A1C" w:rsidRDefault="00F82A1C" w:rsidP="00F82A1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12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 о доходах, об имуществе и обязательствах имущественного характера муниципальных служащих администрации   городского округа Люберцы Московской области, членов их семей  с 1 января по 31 декабря 2020 года  для размещения на официальном сайте органов местного самоуправления городского округа Люберцы Московской области и предоставления этих сведений средствам массовой информации для опубликования</w:t>
        </w:r>
      </w:hyperlink>
    </w:p>
    <w:p w:rsidR="00F82A1C" w:rsidRDefault="00F82A1C" w:rsidP="00F82A1C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5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2756"/>
        <w:gridCol w:w="1272"/>
        <w:gridCol w:w="1488"/>
        <w:gridCol w:w="979"/>
        <w:gridCol w:w="1220"/>
        <w:gridCol w:w="2626"/>
        <w:gridCol w:w="1488"/>
        <w:gridCol w:w="979"/>
        <w:gridCol w:w="1157"/>
        <w:gridCol w:w="64"/>
      </w:tblGrid>
      <w:tr w:rsidR="00F82A1C" w:rsidTr="00F82A1C"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Декларирован-ный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2020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год (руб.)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82A1C" w:rsidTr="00F82A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(кв.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Назарьева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Ирина Геннадиевна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2327365,63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79,0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1104250,47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Honda Pilot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 с подвалом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79,0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Власов Василий Иванович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1586576,77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64650,89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Гаджиев Залимхан Максимович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165220,02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1010,0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автомобили</w:t>
            </w:r>
            <w:r w:rsidRPr="00F82A1C">
              <w:rPr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легковые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1)Mersedes-Benz S350 Bluetec 4Matic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2)Lexus LX570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390,0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113,7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113,7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Забабуркина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Нина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1754291,63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1433,0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514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404432,60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1433,0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Pilot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MZSA</w:t>
            </w:r>
            <w:r>
              <w:rPr>
                <w:color w:val="000000"/>
                <w:sz w:val="20"/>
                <w:szCs w:val="20"/>
              </w:rPr>
              <w:t> 817730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снегоболотоход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Can-am Outlander MAX XT 650 EF1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2400,0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Езерский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Василий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2114288,17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Инфитини </w:t>
            </w:r>
            <w:r>
              <w:rPr>
                <w:color w:val="000000"/>
                <w:sz w:val="20"/>
                <w:szCs w:val="20"/>
                <w:lang w:val="en-US"/>
              </w:rPr>
              <w:t>QX80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208960,80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нежилое помещение,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Криворучко Михаил Владимирович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3082663,16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Ауди А8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1851470</w:t>
            </w:r>
            <w:r>
              <w:rPr>
                <w:color w:val="000000"/>
                <w:sz w:val="20"/>
                <w:szCs w:val="20"/>
              </w:rPr>
              <w:t>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Ауди А5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Малышев Эдуард Владимирович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3351123,05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жилое помещение,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252,7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55600,00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Мини </w:t>
            </w:r>
            <w:r>
              <w:rPr>
                <w:color w:val="000000"/>
                <w:sz w:val="20"/>
                <w:szCs w:val="20"/>
                <w:lang w:val="en-US"/>
              </w:rPr>
              <w:t>Cooper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clubman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76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Покацкий Николай Анатольевич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2033432,17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994,0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мотоцикл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Yamaha YZF-R1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73</w:t>
            </w:r>
            <w:r>
              <w:rPr>
                <w:color w:val="000000"/>
                <w:sz w:val="20"/>
                <w:szCs w:val="20"/>
              </w:rPr>
              <w:t>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41,3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16400,0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986216,42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16400,0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КИА SLS (Sportage, SL, SLS)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994,0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959,0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714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Семенов Александр Михайлович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2186351,56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нежилое помещение,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OYOTA Лексус 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> 200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70,6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985,0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615000,00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сарай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70,6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985,0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124,7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КИА Спортейжд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109,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73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Сыров Андрей Николаевич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1822022,93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52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общая совместная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61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Тышкунова Наталия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1692263,37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CEED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Бунтина Виктория Юрьевна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образованием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1522907,42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1428250,57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Дмитриенко Анжелла Васильевна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6309789,03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 </w:t>
            </w:r>
            <w:r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1303,0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Баранов Дмитрий Юрьевич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территориальной политики и социальных коммуникаций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1774001,60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592,0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84,2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  <w:lang w:val="en-US"/>
              </w:rPr>
              <w:t>IA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SORENTO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946565,12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>
              <w:rPr>
                <w:color w:val="000000"/>
                <w:sz w:val="20"/>
                <w:szCs w:val="20"/>
              </w:rPr>
              <w:lastRenderedPageBreak/>
              <w:t>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53,0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Пак Андроник Эдуардович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1720869,82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Мерседес Бенц 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  <w:r>
              <w:rPr>
                <w:color w:val="000000"/>
                <w:sz w:val="20"/>
                <w:szCs w:val="20"/>
              </w:rPr>
              <w:t> 280</w:t>
            </w:r>
            <w:r>
              <w:rPr>
                <w:color w:val="000000"/>
                <w:sz w:val="20"/>
                <w:szCs w:val="20"/>
                <w:lang w:val="en-US"/>
              </w:rPr>
              <w:t>CDI</w:t>
            </w:r>
            <w:r>
              <w:rPr>
                <w:color w:val="000000"/>
                <w:sz w:val="20"/>
                <w:szCs w:val="20"/>
              </w:rPr>
              <w:t> 4</w:t>
            </w:r>
            <w:r>
              <w:rPr>
                <w:color w:val="000000"/>
                <w:sz w:val="20"/>
                <w:szCs w:val="20"/>
                <w:lang w:val="en-US"/>
              </w:rPr>
              <w:t>MATIC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845000,00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Ниссан </w:t>
            </w:r>
            <w:r>
              <w:rPr>
                <w:color w:val="000000"/>
                <w:sz w:val="20"/>
                <w:szCs w:val="20"/>
                <w:lang w:val="en-US"/>
              </w:rPr>
              <w:t>Micra</w:t>
            </w:r>
            <w:r>
              <w:rPr>
                <w:color w:val="000000"/>
                <w:sz w:val="20"/>
                <w:szCs w:val="20"/>
              </w:rPr>
              <w:t> 1.4 </w:t>
            </w:r>
            <w:r>
              <w:rPr>
                <w:color w:val="000000"/>
                <w:sz w:val="20"/>
                <w:szCs w:val="20"/>
                <w:lang w:val="en-US"/>
              </w:rPr>
              <w:t>luxury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</w:rPr>
              <w:t>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</w:rPr>
              <w:t>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</w:rPr>
              <w:t>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Гундарева Елена Николаевна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1517984,91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1902147,83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Сычева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Алла Владимировна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отдела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1193236,41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1/3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Venga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1/3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1/6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1/3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3041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Ларин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Евгений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закупками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1449022,34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F82A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Pajro</w:t>
            </w:r>
            <w:r w:rsidRPr="00F82A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Sport</w:t>
            </w:r>
            <w:r>
              <w:rPr>
                <w:color w:val="000000"/>
                <w:sz w:val="20"/>
                <w:szCs w:val="20"/>
              </w:rPr>
              <w:t> 2.5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водный транспорт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Прогрес-4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59,4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14327556,0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3196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248668,18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2/295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½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14327556,0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59,4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автомобили</w:t>
            </w:r>
            <w:r w:rsidRPr="00F82A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легковые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1)Volkswagen Tiguan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 Volkswagen Golf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82A1C">
              <w:rPr>
                <w:lang w:val="en-US"/>
              </w:rPr>
              <w:t> 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82A1C">
              <w:rPr>
                <w:lang w:val="en-US"/>
              </w:rPr>
              <w:t> 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82A1C">
              <w:rPr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1613,0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Любимова Анна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жилищных субсидий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1667942,37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42,2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rPr>
          <w:trHeight w:val="661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42,2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Горелова Валентина Сергеевна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 бухгалтерскому учету и отчетности – 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1686436,34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1126030,66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Хундай Крета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Шилина Людмила Михайловна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3384637,72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40,7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1314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569365,00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автомобили легковые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1) Фольксваген </w:t>
            </w:r>
            <w:r>
              <w:rPr>
                <w:color w:val="000000"/>
                <w:sz w:val="20"/>
                <w:szCs w:val="20"/>
                <w:lang w:val="en-US"/>
              </w:rPr>
              <w:t>Polo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2) ВАЗ 21/2013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40,7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Савинкова Валентина Ивановна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отдела земельного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1205725,41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1298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Коровин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Павел Сергеевич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предпринима-          тельства и инвестиций,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1433601,15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 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подвалом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1522903,23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 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подвалом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Киа </w:t>
            </w:r>
            <w:r>
              <w:rPr>
                <w:color w:val="000000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rPr>
          <w:trHeight w:val="1253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Чернышов Александр Юрьевич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потребительского рынка, услуг и рекламы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1009164,04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Мерседес Бенц с180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Штанько Михаил Дмитриевич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начальник управления безопасности, профилактики правонарушений,антитеррористи-ческой и антинаркотичес- </w:t>
            </w:r>
            <w:r>
              <w:rPr>
                <w:color w:val="000000"/>
                <w:sz w:val="20"/>
                <w:szCs w:val="20"/>
              </w:rPr>
              <w:lastRenderedPageBreak/>
              <w:t>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1811194,24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</w:tr>
      <w:tr w:rsidR="00F82A1C" w:rsidTr="00F82A1C">
        <w:trPr>
          <w:trHeight w:val="83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2024941,19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Зиновьев Александр Юрьевич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отдела мобилизацион-ной подготовки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1953350,37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Ford Focus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385554.</w:t>
            </w: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1623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Антонова Наталья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режимно-секретного отдела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1423055,60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дом нежилой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76,7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415382,19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дом нежилой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76,7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    </w:t>
            </w:r>
            <w:r>
              <w:rPr>
                <w:color w:val="000000"/>
                <w:sz w:val="20"/>
                <w:szCs w:val="20"/>
                <w:lang w:val="en-US"/>
              </w:rPr>
              <w:t>SsangYong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Rexton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Новиков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Борис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 работе с молодежью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1563612,87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1118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Пендюрин Владимир Владимирович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 гражданской  обороне и чрезвычайным ситуациям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2300813,18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157,2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автомобили</w:t>
            </w:r>
            <w:r w:rsidRPr="00F82A1C">
              <w:rPr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легковые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1)Mitsubishi Outlander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  <w:lang w:val="en-US"/>
              </w:rPr>
              <w:t> Mitsubishi Outlander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82A1C">
              <w:rPr>
                <w:lang w:val="en-US"/>
              </w:rPr>
              <w:t> </w:t>
            </w:r>
          </w:p>
          <w:p w:rsidR="00F82A1C" w:rsidRPr="00F82A1C" w:rsidRDefault="00F82A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82A1C">
              <w:rPr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30,1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1324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2364807,10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30,1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ВАЗ-2101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157,2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79,5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Брылева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Ирина Игоревна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 делам несовершенно-летних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1609791,99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подвергшийся пожару – 22% готовности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294652,04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подвергшийся пожару – 22% готовности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1/6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83,5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 </w:t>
            </w:r>
            <w:r>
              <w:rPr>
                <w:color w:val="000000"/>
                <w:sz w:val="20"/>
                <w:szCs w:val="20"/>
                <w:lang w:val="en-US"/>
              </w:rPr>
              <w:t>Renault Duster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46,3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Степанова Ирина Валерьевна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 охране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1367613,90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37,9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37,9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Носкова Светлана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председатель комитета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1318526,82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Левина  Наталья Васильевна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1326172,14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Мазда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590036,22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Караваев Владимир Михайлович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1368329,13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Фольксваген </w:t>
            </w:r>
            <w:r>
              <w:rPr>
                <w:color w:val="000000"/>
                <w:sz w:val="20"/>
                <w:szCs w:val="20"/>
                <w:lang w:val="en-US"/>
              </w:rPr>
              <w:t>Passat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681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rPr>
          <w:trHeight w:val="681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Зинкина Марина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719961,54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OYOTA CAMRY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1825,0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258,4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5860000,00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1825,0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258,4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57,5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автомобили легковые</w:t>
            </w:r>
          </w:p>
          <w:p w:rsidR="00F82A1C" w:rsidRDefault="00F82A1C" w:rsidP="00F82A1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OYOTA ланд крузер 200</w:t>
            </w:r>
          </w:p>
          <w:p w:rsidR="00F82A1C" w:rsidRDefault="00F82A1C" w:rsidP="00F82A1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Мерседес бенц GLE 300D4Matic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258,4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1825,0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>
              <w:rPr>
                <w:color w:val="000000"/>
                <w:sz w:val="20"/>
                <w:szCs w:val="20"/>
              </w:rPr>
              <w:lastRenderedPageBreak/>
              <w:t>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Чернышов Александр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потребительского рынка, услуг и рекламы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1291431,27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Мерседес Бенц с180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Плитов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Сергей Павлович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транспорта и организации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1472827,05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Accord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мотоцикл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xvs</w:t>
            </w:r>
            <w:r>
              <w:rPr>
                <w:color w:val="000000"/>
                <w:sz w:val="20"/>
                <w:szCs w:val="20"/>
              </w:rPr>
              <w:t>1100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172,8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1823656,50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172,8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Синчук Виталий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345000,00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Пантелеев Юрий Николаевич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архитектуры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1598510,99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 и 1/8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68,9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21,7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 </w:t>
            </w:r>
            <w:r>
              <w:rPr>
                <w:color w:val="000000"/>
                <w:sz w:val="20"/>
                <w:szCs w:val="20"/>
                <w:lang w:val="en-US"/>
              </w:rPr>
              <w:t>Mercedes-Benz GLC 220d 4 MATIC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гостевой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1293,0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и 1/8 доли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1293,0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68,9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rPr>
          <w:trHeight w:val="2104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1293,0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Петрунина Марина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градостроительного регулирования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1695362,78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мерседес Бенц </w:t>
            </w:r>
            <w:r>
              <w:rPr>
                <w:color w:val="000000"/>
                <w:sz w:val="20"/>
                <w:szCs w:val="20"/>
                <w:lang w:val="en-US"/>
              </w:rPr>
              <w:t>GLC</w:t>
            </w:r>
            <w:r>
              <w:rPr>
                <w:color w:val="000000"/>
                <w:sz w:val="20"/>
                <w:szCs w:val="20"/>
              </w:rPr>
              <w:t> 300 4М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Андреев Сергей Александрович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тетрриториаль-ного управления Томилино-Октябрьский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1250466,90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44,9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11149,41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Хонда </w:t>
            </w:r>
            <w:r>
              <w:rPr>
                <w:color w:val="000000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Байкова Ольга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территориального управления Малаховка-Красково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621600,42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480,0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23231,81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Шкода Актавия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27,7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480,0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86,8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1054,0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27,7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Кинаева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Ирина Валерьевна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управления муниципальной службы и кадров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1679739,52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автомобили легковые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1)Toyota Land Cruiser 200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  <w:lang w:val="en-US"/>
              </w:rPr>
              <w:t>Mercedes GLK</w:t>
            </w:r>
            <w:r>
              <w:rPr>
                <w:color w:val="000000"/>
                <w:sz w:val="20"/>
                <w:szCs w:val="20"/>
              </w:rPr>
              <w:t>-350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жилое строение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2240,0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285,2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26,5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1153279,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жилое строение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хозяйственное строение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285,2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26,5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35,0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52,4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2240,0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39,2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35,6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Анохин Олег Игоревич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1410573</w:t>
            </w:r>
            <w:r>
              <w:rPr>
                <w:color w:val="000000"/>
                <w:sz w:val="20"/>
                <w:szCs w:val="20"/>
              </w:rPr>
              <w:t>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хундай 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33185,70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F82A1C" w:rsidTr="00F82A1C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1C" w:rsidRDefault="00F82A1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50,3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47,6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82A1C" w:rsidRDefault="00F82A1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1C" w:rsidRDefault="00F82A1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F82A1C" w:rsidRDefault="00F82A1C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shd w:val="clear" w:color="auto" w:fill="0784C7"/>
        </w:rPr>
      </w:pPr>
    </w:p>
    <w:p w:rsidR="00F82A1C" w:rsidRDefault="00F82A1C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0784C7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0784C7"/>
        </w:rPr>
        <w:br w:type="page"/>
      </w:r>
    </w:p>
    <w:p w:rsidR="00EE6232" w:rsidRDefault="00EE6232" w:rsidP="00EE623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13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 о доходах, об имуществе и обязательствах имущественного характера руководителей муниципальных учреждений   городского округа Люберцы Московской области, членов их семей  с 1 января по 31 декабря 2020 года  для размещения на официальном сайте органов местного самоуправления городского округа Люберцы Московской области и предоставления этих сведений средствам массовой информации для опубликования</w:t>
        </w:r>
      </w:hyperlink>
    </w:p>
    <w:tbl>
      <w:tblPr>
        <w:tblW w:w="155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274"/>
        <w:gridCol w:w="1399"/>
        <w:gridCol w:w="1636"/>
        <w:gridCol w:w="874"/>
        <w:gridCol w:w="2017"/>
        <w:gridCol w:w="1324"/>
        <w:gridCol w:w="1357"/>
        <w:gridCol w:w="867"/>
        <w:gridCol w:w="2017"/>
      </w:tblGrid>
      <w:tr w:rsidR="00EE6232" w:rsidTr="00EE6232"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 </w:t>
            </w:r>
            <w:hyperlink r:id="rId14" w:anchor="Par150" w:history="1">
              <w:r>
                <w:rPr>
                  <w:rStyle w:val="a5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 </w:t>
            </w:r>
            <w:hyperlink r:id="rId15" w:anchor="Par151" w:history="1">
              <w:r>
                <w:rPr>
                  <w:rStyle w:val="a5"/>
                  <w:color w:val="000000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Декларирован-ный годовой доход за 2020 год (руб.)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E6232" w:rsidTr="00EE62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 </w:t>
            </w:r>
            <w:hyperlink r:id="rId16" w:anchor="Par152" w:history="1">
              <w:r>
                <w:rPr>
                  <w:rStyle w:val="a5"/>
                  <w:color w:val="000000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17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18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</w:tr>
      <w:tr w:rsidR="00EE6232" w:rsidTr="00EE6232">
        <w:trPr>
          <w:trHeight w:val="14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Шабанов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директор муниципального учреждения «Многофункциональный комплекс «Триумф»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1387441,96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1008,0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208,0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28,8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Шкода Йети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70,9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rPr>
          <w:trHeight w:val="126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860180,21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Пежо 308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70,9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1008,0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208,0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rPr>
          <w:trHeight w:val="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Скалябина Маргарита Геннадьевна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директор муниципального учреждения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</w:t>
            </w:r>
            <w:r>
              <w:t> 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1947748,13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73,4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8524000,00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Вольво </w:t>
            </w:r>
            <w:r>
              <w:rPr>
                <w:color w:val="000000"/>
                <w:sz w:val="20"/>
                <w:szCs w:val="20"/>
                <w:lang w:val="en-US"/>
              </w:rPr>
              <w:t>XC90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Богданов Виталий Васильевич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Директор муниципального  </w:t>
            </w:r>
            <w:r>
              <w:rPr>
                <w:sz w:val="20"/>
                <w:szCs w:val="20"/>
              </w:rPr>
              <w:lastRenderedPageBreak/>
              <w:t>учреждения «Единая дежурно-диспетчерская служба системы 112 городского округа Люберцы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1390084,50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lastRenderedPageBreak/>
              <w:t>Ниссан </w:t>
            </w:r>
            <w:r>
              <w:rPr>
                <w:color w:val="000000"/>
                <w:sz w:val="20"/>
                <w:szCs w:val="20"/>
                <w:lang w:val="en-US"/>
              </w:rPr>
              <w:t>Teana 2.5 Premium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63,6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1149889</w:t>
            </w:r>
            <w:r>
              <w:rPr>
                <w:color w:val="000000"/>
                <w:sz w:val="20"/>
                <w:szCs w:val="20"/>
              </w:rPr>
              <w:t>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63,6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Шилин Илья Вячеславович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директор муниципального учреждения «Объединенный комбинат благоустройства и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1583382,27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54,8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1002,0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1808844,14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1/4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1/4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1002,0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54,8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Тойота Королла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Дунаев Андрей Александрович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директор муниципального  учреждения «Дирекция централизованного обеспечения» городского округа Люберцы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2024376,47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77,9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701105,73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rPr>
          <w:trHeight w:val="8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Новиков Константин Валерьевич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директор муниципального  учреждения «Люберецкая ритуальная служба городского округа </w:t>
            </w:r>
            <w:r>
              <w:rPr>
                <w:sz w:val="20"/>
                <w:szCs w:val="20"/>
              </w:rPr>
              <w:lastRenderedPageBreak/>
              <w:t>Люберцы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3584649,51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Ниссан 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1072946,09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1/5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1500,0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Сорокин Александр Евгеньевич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муниципального бюджетного учреждения «Люберецкое дорожно-эксплуатационное предприятие» городского округа Люберцы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2654907,45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Тойота </w:t>
            </w:r>
            <w:r>
              <w:rPr>
                <w:color w:val="000000"/>
                <w:sz w:val="20"/>
                <w:szCs w:val="20"/>
                <w:lang w:val="en-US"/>
              </w:rPr>
              <w:t>Camry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Мотоцикл Ямаха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FZ</w:t>
            </w:r>
            <w:r>
              <w:rPr>
                <w:color w:val="000000"/>
                <w:sz w:val="20"/>
                <w:szCs w:val="20"/>
              </w:rPr>
              <w:t>6-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мотолодка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Крым 2-1-37ВБ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МЗСА 200817708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774259,78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Андреева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муниципального учреждения «Централизованная бухгалтерия городского округа Люберцы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2816596,38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1619,0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520,0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108,9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Орлов Алексей Александрович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директор муниципального учреждения «Парк культуры и отдыха муниципального образования городского округа </w:t>
            </w:r>
            <w:proofErr w:type="gramStart"/>
            <w:r>
              <w:rPr>
                <w:color w:val="000000"/>
                <w:sz w:val="20"/>
                <w:szCs w:val="20"/>
              </w:rPr>
              <w:t>Люберцы  Московской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области»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1736927,06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5195,0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85117,0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Тойота </w:t>
            </w:r>
            <w:r>
              <w:rPr>
                <w:color w:val="000000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60,7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232277,05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Филонов Николай Александрович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муниципального учреждения культуры «Люберецкий дворец культуры» муниципального образования городской округ Люберцы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1989960,38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 КИА </w:t>
            </w:r>
            <w:r>
              <w:rPr>
                <w:color w:val="000000"/>
                <w:sz w:val="20"/>
                <w:szCs w:val="20"/>
                <w:lang w:val="en-US"/>
              </w:rPr>
              <w:t>Sorento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ГАЗ2824РК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389,0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113,9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780,0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196,4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60,6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2009633,51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1/2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дом, 1/2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1/2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389,0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113,9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780,0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196,4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60,6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баня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389,0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113,9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780,0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620,0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196,4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60,6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Крюкова Татьяна Юрьевна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МУК «Музейно-выставочный комплекс» муниципального образования городской округ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1290055,29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1/5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110000,0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Ниссан 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-Т</w:t>
            </w:r>
            <w:r>
              <w:rPr>
                <w:color w:val="000000"/>
                <w:sz w:val="20"/>
                <w:szCs w:val="20"/>
                <w:lang w:val="en-US"/>
              </w:rPr>
              <w:t>RAIL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115,0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8091884,21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1/5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110000,0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451,0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Хендэ Солярис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98,8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1/5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110000,0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115,0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1/5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110000,0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115,0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EE6232" w:rsidTr="00EE62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232" w:rsidRDefault="00EE62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земельный участок, 1/5 доли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110000,0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115,0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451,0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EE6232" w:rsidRDefault="00EE623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EE6232" w:rsidRDefault="00EE6232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6232" w:rsidRDefault="00EE623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9D7BD9" w:rsidRDefault="009D7BD9" w:rsidP="009D7BD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19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 о доходах, об имуществе и обязательствах имущественного характера директоров муниципальных учреждений, подведомственных Комитету по физической культуре и спорту администрации муниципального образования   городской округ Люберцы Московской области, членов их семей  с 1 января по 31 декабря 2020 года  для размещения на официальном сайте органов местного самоуправления городского округа Люберцы Московской области и предоставления этих сведений средствам массовой информации для опубликования</w:t>
        </w:r>
      </w:hyperlink>
    </w:p>
    <w:tbl>
      <w:tblPr>
        <w:tblW w:w="155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508"/>
        <w:gridCol w:w="1399"/>
        <w:gridCol w:w="1636"/>
        <w:gridCol w:w="867"/>
        <w:gridCol w:w="2017"/>
        <w:gridCol w:w="2039"/>
        <w:gridCol w:w="1277"/>
        <w:gridCol w:w="867"/>
        <w:gridCol w:w="2017"/>
      </w:tblGrid>
      <w:tr w:rsidR="009D7BD9" w:rsidTr="009D7BD9"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 </w:t>
            </w:r>
            <w:hyperlink r:id="rId20" w:anchor="Par150" w:history="1">
              <w:r>
                <w:rPr>
                  <w:rStyle w:val="a5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 </w:t>
            </w:r>
            <w:hyperlink r:id="rId21" w:anchor="Par151" w:history="1">
              <w:r>
                <w:rPr>
                  <w:rStyle w:val="a5"/>
                  <w:color w:val="000000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Декларирован-ный годовой доход за 2020 год (руб.)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7BD9" w:rsidTr="009D7BD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 </w:t>
            </w:r>
            <w:hyperlink r:id="rId22" w:anchor="Par152" w:history="1">
              <w:r>
                <w:rPr>
                  <w:rStyle w:val="a5"/>
                  <w:color w:val="000000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23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страна расположения </w:t>
            </w:r>
            <w:hyperlink r:id="rId24" w:anchor="Par153" w:history="1">
              <w:r>
                <w:rPr>
                  <w:rStyle w:val="a5"/>
                  <w:color w:val="000000"/>
                  <w:sz w:val="20"/>
                  <w:szCs w:val="20"/>
                </w:rPr>
                <w:t>&lt;****&gt;</w:t>
              </w:r>
            </w:hyperlink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Софьин Павел Асланбекович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 спортивная школа олимпийского резерва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2 131 262,94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73,5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 КИА соренто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rPr>
          <w:trHeight w:val="11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501 146,71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73,5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7BD9" w:rsidTr="009D7BD9">
        <w:trPr>
          <w:trHeight w:val="10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rPr>
          <w:trHeight w:val="16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Коровкин Дмитрий Анатольевич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Директор МУ «Комплексная спортивная </w:t>
            </w:r>
            <w:r>
              <w:rPr>
                <w:color w:val="000000"/>
                <w:sz w:val="20"/>
                <w:szCs w:val="20"/>
              </w:rPr>
              <w:lastRenderedPageBreak/>
              <w:t>школа олимпийского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1892690,90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 (общая с супругой)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Джип  </w:t>
            </w:r>
            <w:r>
              <w:rPr>
                <w:color w:val="000000"/>
                <w:sz w:val="20"/>
                <w:szCs w:val="20"/>
                <w:lang w:val="en-US"/>
              </w:rPr>
              <w:t>Grand</w:t>
            </w:r>
            <w: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D7BD9" w:rsidTr="009D7BD9">
        <w:trPr>
          <w:trHeight w:val="15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20067,48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 (общая с супругом)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Хендай </w:t>
            </w:r>
            <w:r>
              <w:rPr>
                <w:color w:val="000000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D7BD9" w:rsidTr="009D7BD9">
        <w:trPr>
          <w:trHeight w:val="13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bookmarkStart w:id="0" w:name="_Hlk73023218"/>
            <w:r>
              <w:rPr>
                <w:color w:val="000000"/>
                <w:sz w:val="20"/>
                <w:szCs w:val="20"/>
                <w:u w:val="single"/>
                <w:lang w:val="en-US"/>
              </w:rPr>
              <w:t>Товкач Валерий Николаевич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 футбольная спортивная школа «Звезда»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1215611,42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ПЕЖО Боксер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63,2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rPr>
          <w:trHeight w:val="71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384247,26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Снегопогрузчик Беловеж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63,2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63,2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9D7BD9" w:rsidTr="009D7BD9">
        <w:trPr>
          <w:trHeight w:val="173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Сидоров Николай Иванович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 спортивная школа олимпийского резерва по баскетболу «Спартак»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64 440 618,77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АУДИ 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9D7BD9">
              <w:rPr>
                <w:color w:val="000000"/>
                <w:sz w:val="20"/>
                <w:szCs w:val="20"/>
              </w:rPr>
              <w:t>7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          АУДИ 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107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Стрекаловский Сергей Владимирович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Директор МУ «Дирекция спортивных сооружений»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602509,45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Легковой автомобиль Хонда </w:t>
            </w:r>
            <w:r>
              <w:rPr>
                <w:color w:val="000000"/>
                <w:sz w:val="20"/>
                <w:szCs w:val="20"/>
                <w:lang w:val="en-US"/>
              </w:rPr>
              <w:t>CR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1481789,85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 (1/4 доли)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50,0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Легковой автомобиль Хендай Грандер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</w:tr>
      <w:tr w:rsidR="009D7BD9" w:rsidTr="009D7BD9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D9" w:rsidRDefault="009D7BD9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112,0</w:t>
            </w:r>
          </w:p>
          <w:p w:rsidR="009D7BD9" w:rsidRDefault="009D7BD9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9D7BD9" w:rsidRDefault="009D7BD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9D7BD9" w:rsidRDefault="009D7BD9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7BD9" w:rsidRDefault="009D7BD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4C44B2" w:rsidRDefault="004C44B2" w:rsidP="004C44B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25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 об источниках получения средств, за счет которых совершена сделка по приобретению 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за период с 1 января по 31 декабря 2020 года Чернышов Александр Юрьевич</w:t>
        </w:r>
      </w:hyperlink>
    </w:p>
    <w:tbl>
      <w:tblPr>
        <w:tblW w:w="0" w:type="auto"/>
        <w:tblInd w:w="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353"/>
        <w:gridCol w:w="1304"/>
        <w:gridCol w:w="3118"/>
      </w:tblGrid>
      <w:tr w:rsidR="004C44B2" w:rsidTr="004C44B2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Лицо, совершившее сделку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 сделки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Сумма сделки (тыс. руб.)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Покупка квартиры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5621,2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1)Накопление за предыдущие годы</w:t>
            </w:r>
          </w:p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2) Кредит</w:t>
            </w:r>
          </w:p>
        </w:tc>
      </w:tr>
    </w:tbl>
    <w:p w:rsidR="00A26077" w:rsidRDefault="00A26077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4B2" w:rsidRDefault="004C44B2" w:rsidP="004C44B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26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за период с 1 января по 31 декабря 2020 года (Климанов Александр Александрович)</w:t>
        </w:r>
      </w:hyperlink>
    </w:p>
    <w:tbl>
      <w:tblPr>
        <w:tblW w:w="0" w:type="auto"/>
        <w:tblInd w:w="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353"/>
        <w:gridCol w:w="1304"/>
        <w:gridCol w:w="3118"/>
      </w:tblGrid>
      <w:tr w:rsidR="004C44B2" w:rsidTr="004C44B2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Лицо, совершившее сделку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 сделки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Сумма сделки (тыс. руб.)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100,268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110,551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95,493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4509,850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  <w:u w:val="single"/>
              </w:rPr>
              <w:lastRenderedPageBreak/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59,175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431,188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429,250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411,722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415,028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10500,000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11987,763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1772,155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161,971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13292,288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Ипотека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нежилого помещения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49000,000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Накопления за предыдущие годы</w:t>
            </w:r>
          </w:p>
        </w:tc>
      </w:tr>
    </w:tbl>
    <w:p w:rsidR="004C44B2" w:rsidRDefault="004C44B2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4B2" w:rsidRDefault="004C44B2" w:rsidP="004C44B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27" w:history="1">
        <w:r>
          <w:rPr>
            <w:rStyle w:val="a5"/>
            <w:rFonts w:ascii="Arial" w:hAnsi="Arial" w:cs="Arial"/>
            <w:b/>
            <w:bCs/>
            <w:color w:val="337AB7"/>
            <w:sz w:val="20"/>
            <w:szCs w:val="20"/>
            <w:shd w:val="clear" w:color="auto" w:fill="0091EA"/>
          </w:rPr>
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за период с 1 января по 31 декабря 2020 года (Шлапак Александр Леонидович)</w:t>
        </w:r>
      </w:hyperlink>
    </w:p>
    <w:tbl>
      <w:tblPr>
        <w:tblW w:w="0" w:type="auto"/>
        <w:tblInd w:w="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353"/>
        <w:gridCol w:w="1304"/>
        <w:gridCol w:w="3118"/>
      </w:tblGrid>
      <w:tr w:rsidR="004C44B2" w:rsidTr="004C44B2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Лицо, совершившее сделку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 сделки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Сумма сделки (тыс. руб.)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44B2" w:rsidTr="004C44B2">
        <w:trPr>
          <w:trHeight w:val="10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>Лицо, представившее сведения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Покупка квартиры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15264,92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1)Доход, полученный от продажи квартиры</w:t>
            </w:r>
          </w:p>
          <w:p w:rsidR="004C44B2" w:rsidRDefault="004C44B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2)Кредит Ипотека</w:t>
            </w:r>
          </w:p>
        </w:tc>
      </w:tr>
    </w:tbl>
    <w:p w:rsidR="004C44B2" w:rsidRDefault="004C44B2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4B2" w:rsidRPr="00F82A1C" w:rsidRDefault="004C44B2" w:rsidP="00F82A1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0A46" w:rsidRDefault="00D50A46" w:rsidP="001C34A2"/>
    <w:p w:rsidR="00A26077" w:rsidRPr="001C34A2" w:rsidRDefault="00A26077" w:rsidP="001C34A2"/>
    <w:sectPr w:rsidR="00A26077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AFD"/>
    <w:multiLevelType w:val="multilevel"/>
    <w:tmpl w:val="B778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C44B2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D7BD9"/>
    <w:rsid w:val="009F48C4"/>
    <w:rsid w:val="00A22E7B"/>
    <w:rsid w:val="00A23DD1"/>
    <w:rsid w:val="00A26077"/>
    <w:rsid w:val="00BE110E"/>
    <w:rsid w:val="00C76735"/>
    <w:rsid w:val="00D50A46"/>
    <w:rsid w:val="00EC20DC"/>
    <w:rsid w:val="00EE6232"/>
    <w:rsid w:val="00F32F49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B7D8"/>
  <w15:docId w15:val="{CC826216-8651-4CE9-8C14-DCF10DA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A2607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keditor-accordion-toggle">
    <w:name w:val="ckeditor-accordion-toggle"/>
    <w:basedOn w:val="a0"/>
    <w:rsid w:val="00F8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3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8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6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7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2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7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5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0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1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4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5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5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3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9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14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2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Relationship Id="rId27" Type="http://schemas.openxmlformats.org/officeDocument/2006/relationships/hyperlink" Target="https://xn--90aiqw4a4aq.xn--p1ai/%D1%80%D1%83%D0%B1%D1%80%D0%B8%D0%BA%D0%B8/112-i-pravoporyadok/protivodeystvie-korrupcii/svedeniya-o-dohodah-rashodah-ob-imushchestve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9002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2017-05-15T04:35:00Z</dcterms:created>
  <dcterms:modified xsi:type="dcterms:W3CDTF">2021-07-23T12:29:00Z</dcterms:modified>
</cp:coreProperties>
</file>