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435" w:rsidRPr="002F0DE4" w:rsidRDefault="00841435" w:rsidP="00841435">
      <w:pPr>
        <w:jc w:val="center"/>
        <w:rPr>
          <w:sz w:val="22"/>
          <w:szCs w:val="22"/>
        </w:rPr>
      </w:pPr>
      <w:r w:rsidRPr="002F0DE4">
        <w:rPr>
          <w:sz w:val="22"/>
          <w:szCs w:val="22"/>
        </w:rPr>
        <w:t>Сведения</w:t>
      </w:r>
    </w:p>
    <w:p w:rsidR="00841435" w:rsidRPr="002F0DE4" w:rsidRDefault="00841435" w:rsidP="00841435">
      <w:pPr>
        <w:jc w:val="center"/>
        <w:rPr>
          <w:sz w:val="22"/>
          <w:szCs w:val="22"/>
        </w:rPr>
      </w:pPr>
      <w:r w:rsidRPr="002F0DE4">
        <w:rPr>
          <w:sz w:val="22"/>
          <w:szCs w:val="22"/>
        </w:rPr>
        <w:t>о доходах, об имуществе и обязательствах имущественного характера лиц замещающих должности муниципальной службы и членов их семей за период с 1 января 201</w:t>
      </w:r>
      <w:r w:rsidR="007A73BC" w:rsidRPr="002F0DE4">
        <w:rPr>
          <w:sz w:val="22"/>
          <w:szCs w:val="22"/>
        </w:rPr>
        <w:t xml:space="preserve">3 </w:t>
      </w:r>
      <w:r w:rsidRPr="002F0DE4">
        <w:rPr>
          <w:sz w:val="22"/>
          <w:szCs w:val="22"/>
        </w:rPr>
        <w:t>года по 31 декабря 201</w:t>
      </w:r>
      <w:r w:rsidR="007A73BC" w:rsidRPr="002F0DE4">
        <w:rPr>
          <w:sz w:val="22"/>
          <w:szCs w:val="22"/>
        </w:rPr>
        <w:t>3</w:t>
      </w:r>
      <w:r w:rsidRPr="002F0DE4">
        <w:rPr>
          <w:sz w:val="22"/>
          <w:szCs w:val="22"/>
        </w:rPr>
        <w:t xml:space="preserve"> года администрации СП «Деревня Михеево»</w:t>
      </w:r>
    </w:p>
    <w:tbl>
      <w:tblPr>
        <w:tblW w:w="14117" w:type="dxa"/>
        <w:tblInd w:w="-19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6"/>
        <w:gridCol w:w="2295"/>
        <w:gridCol w:w="1842"/>
        <w:gridCol w:w="1843"/>
        <w:gridCol w:w="2835"/>
        <w:gridCol w:w="1381"/>
        <w:gridCol w:w="6"/>
        <w:gridCol w:w="1704"/>
        <w:gridCol w:w="6"/>
        <w:gridCol w:w="2139"/>
        <w:gridCol w:w="9"/>
        <w:gridCol w:w="31"/>
      </w:tblGrid>
      <w:tr w:rsidR="00841435" w:rsidRPr="002F0DE4" w:rsidTr="007819E8">
        <w:tc>
          <w:tcPr>
            <w:tcW w:w="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41435" w:rsidRPr="002F0DE4" w:rsidRDefault="00841435" w:rsidP="007819E8">
            <w:pPr>
              <w:pStyle w:val="a3"/>
            </w:pPr>
          </w:p>
        </w:tc>
        <w:tc>
          <w:tcPr>
            <w:tcW w:w="2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435" w:rsidRPr="002F0DE4" w:rsidRDefault="00841435" w:rsidP="007819E8">
            <w:pPr>
              <w:snapToGrid w:val="0"/>
              <w:jc w:val="center"/>
            </w:pPr>
            <w:r w:rsidRPr="002F0DE4">
              <w:rPr>
                <w:sz w:val="22"/>
                <w:szCs w:val="22"/>
              </w:rPr>
              <w:t>Фамилия, инициалы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435" w:rsidRPr="002F0DE4" w:rsidRDefault="00841435" w:rsidP="007819E8">
            <w:pPr>
              <w:snapToGrid w:val="0"/>
              <w:jc w:val="center"/>
            </w:pPr>
            <w:r w:rsidRPr="002F0DE4">
              <w:rPr>
                <w:sz w:val="22"/>
                <w:szCs w:val="22"/>
              </w:rPr>
              <w:t>Должность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1435" w:rsidRPr="002F0DE4" w:rsidRDefault="000B7252" w:rsidP="007819E8">
            <w:pPr>
              <w:snapToGrid w:val="0"/>
              <w:jc w:val="center"/>
            </w:pPr>
            <w:r>
              <w:rPr>
                <w:sz w:val="22"/>
                <w:szCs w:val="22"/>
              </w:rPr>
              <w:t>Общая сумма декларирован</w:t>
            </w:r>
            <w:r w:rsidR="00841435" w:rsidRPr="002F0DE4">
              <w:rPr>
                <w:sz w:val="22"/>
                <w:szCs w:val="22"/>
              </w:rPr>
              <w:t xml:space="preserve">ного годового дохода </w:t>
            </w:r>
          </w:p>
          <w:p w:rsidR="00841435" w:rsidRPr="002F0DE4" w:rsidRDefault="00841435" w:rsidP="007819E8">
            <w:pPr>
              <w:jc w:val="center"/>
            </w:pPr>
            <w:r w:rsidRPr="002F0DE4">
              <w:rPr>
                <w:sz w:val="22"/>
                <w:szCs w:val="22"/>
              </w:rPr>
              <w:t xml:space="preserve">за 2011 год </w:t>
            </w:r>
          </w:p>
          <w:p w:rsidR="00841435" w:rsidRPr="002F0DE4" w:rsidRDefault="00841435" w:rsidP="007819E8">
            <w:pPr>
              <w:jc w:val="center"/>
            </w:pPr>
            <w:r w:rsidRPr="002F0DE4">
              <w:rPr>
                <w:sz w:val="22"/>
                <w:szCs w:val="22"/>
              </w:rPr>
              <w:t>(руб.)</w:t>
            </w:r>
          </w:p>
        </w:tc>
        <w:tc>
          <w:tcPr>
            <w:tcW w:w="59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1435" w:rsidRPr="002F0DE4" w:rsidRDefault="00841435" w:rsidP="007819E8">
            <w:pPr>
              <w:snapToGrid w:val="0"/>
              <w:jc w:val="center"/>
            </w:pPr>
            <w:r w:rsidRPr="002F0DE4">
              <w:rPr>
                <w:sz w:val="22"/>
                <w:szCs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1435" w:rsidRPr="002F0DE4" w:rsidRDefault="00841435" w:rsidP="007819E8">
            <w:pPr>
              <w:snapToGrid w:val="0"/>
              <w:jc w:val="center"/>
            </w:pPr>
            <w:r w:rsidRPr="002F0DE4">
              <w:rPr>
                <w:sz w:val="22"/>
                <w:szCs w:val="22"/>
              </w:rPr>
              <w:t>Перечень транспортных средств, принадлежащих на праве собственности (вид, марка)</w:t>
            </w:r>
          </w:p>
          <w:p w:rsidR="00841435" w:rsidRPr="002F0DE4" w:rsidRDefault="00841435" w:rsidP="007819E8">
            <w:pPr>
              <w:jc w:val="center"/>
            </w:pPr>
          </w:p>
        </w:tc>
        <w:tc>
          <w:tcPr>
            <w:tcW w:w="40" w:type="dxa"/>
            <w:gridSpan w:val="2"/>
          </w:tcPr>
          <w:p w:rsidR="00841435" w:rsidRPr="002F0DE4" w:rsidRDefault="00841435" w:rsidP="007819E8">
            <w:pPr>
              <w:jc w:val="center"/>
            </w:pPr>
          </w:p>
        </w:tc>
      </w:tr>
      <w:tr w:rsidR="00841435" w:rsidRPr="002F0DE4" w:rsidTr="007819E8">
        <w:tc>
          <w:tcPr>
            <w:tcW w:w="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41435" w:rsidRPr="002F0DE4" w:rsidRDefault="00841435" w:rsidP="007819E8"/>
        </w:tc>
        <w:tc>
          <w:tcPr>
            <w:tcW w:w="2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435" w:rsidRPr="002F0DE4" w:rsidRDefault="00841435" w:rsidP="007819E8"/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435" w:rsidRPr="002F0DE4" w:rsidRDefault="00841435" w:rsidP="007819E8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1435" w:rsidRPr="002F0DE4" w:rsidRDefault="00841435" w:rsidP="007819E8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1435" w:rsidRPr="002F0DE4" w:rsidRDefault="00841435" w:rsidP="007819E8">
            <w:pPr>
              <w:snapToGrid w:val="0"/>
              <w:ind w:left="-512" w:firstLine="512"/>
              <w:jc w:val="center"/>
            </w:pPr>
            <w:r w:rsidRPr="002F0DE4">
              <w:rPr>
                <w:sz w:val="22"/>
                <w:szCs w:val="22"/>
              </w:rPr>
              <w:t>Вид объектов</w:t>
            </w:r>
          </w:p>
          <w:p w:rsidR="00841435" w:rsidRPr="002F0DE4" w:rsidRDefault="00841435" w:rsidP="007819E8">
            <w:pPr>
              <w:ind w:left="-512" w:firstLine="512"/>
              <w:jc w:val="center"/>
            </w:pPr>
            <w:r w:rsidRPr="002F0DE4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1435" w:rsidRPr="002F0DE4" w:rsidRDefault="00841435" w:rsidP="007819E8">
            <w:pPr>
              <w:snapToGrid w:val="0"/>
              <w:ind w:left="-512" w:firstLine="512"/>
              <w:jc w:val="center"/>
            </w:pPr>
            <w:r w:rsidRPr="002F0DE4">
              <w:rPr>
                <w:sz w:val="22"/>
                <w:szCs w:val="22"/>
              </w:rPr>
              <w:t>Площадь</w:t>
            </w:r>
          </w:p>
          <w:p w:rsidR="00841435" w:rsidRPr="002F0DE4" w:rsidRDefault="00841435" w:rsidP="007819E8">
            <w:pPr>
              <w:ind w:left="-512" w:firstLine="512"/>
              <w:jc w:val="center"/>
            </w:pPr>
            <w:r w:rsidRPr="002F0DE4">
              <w:rPr>
                <w:sz w:val="22"/>
                <w:szCs w:val="22"/>
              </w:rPr>
              <w:t>(кв.м.)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1435" w:rsidRPr="002F0DE4" w:rsidRDefault="00841435" w:rsidP="007819E8">
            <w:pPr>
              <w:snapToGrid w:val="0"/>
              <w:ind w:left="-512" w:firstLine="512"/>
              <w:jc w:val="center"/>
            </w:pPr>
            <w:r w:rsidRPr="002F0DE4">
              <w:rPr>
                <w:sz w:val="22"/>
                <w:szCs w:val="22"/>
              </w:rPr>
              <w:t>Страна</w:t>
            </w:r>
          </w:p>
          <w:p w:rsidR="00841435" w:rsidRPr="002F0DE4" w:rsidRDefault="00841435" w:rsidP="007819E8">
            <w:pPr>
              <w:ind w:left="-512" w:firstLine="512"/>
              <w:jc w:val="center"/>
            </w:pPr>
            <w:r w:rsidRPr="002F0DE4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2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1435" w:rsidRPr="002F0DE4" w:rsidRDefault="00841435" w:rsidP="007819E8"/>
        </w:tc>
        <w:tc>
          <w:tcPr>
            <w:tcW w:w="40" w:type="dxa"/>
            <w:gridSpan w:val="2"/>
          </w:tcPr>
          <w:p w:rsidR="00841435" w:rsidRPr="002F0DE4" w:rsidRDefault="00841435" w:rsidP="007819E8"/>
        </w:tc>
      </w:tr>
      <w:tr w:rsidR="00841435" w:rsidRPr="002F0DE4" w:rsidTr="007819E8">
        <w:trPr>
          <w:cantSplit/>
          <w:trHeight w:val="231"/>
        </w:trPr>
        <w:tc>
          <w:tcPr>
            <w:tcW w:w="26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41435" w:rsidRPr="002F0DE4" w:rsidRDefault="00841435" w:rsidP="007819E8">
            <w:pPr>
              <w:rPr>
                <w:color w:val="000000"/>
              </w:rPr>
            </w:pPr>
          </w:p>
        </w:tc>
        <w:tc>
          <w:tcPr>
            <w:tcW w:w="2295" w:type="dxa"/>
            <w:vMerge w:val="restar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  <w:r w:rsidRPr="002F0DE4">
              <w:rPr>
                <w:color w:val="000000"/>
                <w:sz w:val="22"/>
                <w:szCs w:val="22"/>
              </w:rPr>
              <w:t>Яковлева Светлана Владимировна</w:t>
            </w:r>
          </w:p>
        </w:tc>
        <w:tc>
          <w:tcPr>
            <w:tcW w:w="1842" w:type="dxa"/>
            <w:vMerge w:val="restar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  <w:r w:rsidRPr="002F0DE4">
              <w:rPr>
                <w:color w:val="000000"/>
                <w:sz w:val="22"/>
                <w:szCs w:val="22"/>
              </w:rPr>
              <w:t>Глава администрации</w:t>
            </w:r>
          </w:p>
        </w:tc>
        <w:tc>
          <w:tcPr>
            <w:tcW w:w="184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  <w:r w:rsidRPr="002F0DE4">
              <w:rPr>
                <w:color w:val="000000"/>
                <w:sz w:val="22"/>
                <w:szCs w:val="22"/>
              </w:rPr>
              <w:t xml:space="preserve">Жилой дом </w:t>
            </w:r>
          </w:p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  <w:r w:rsidRPr="002F0DE4">
              <w:rPr>
                <w:color w:val="000000"/>
                <w:sz w:val="22"/>
                <w:szCs w:val="22"/>
              </w:rPr>
              <w:t>(пользование)</w:t>
            </w:r>
          </w:p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</w:p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387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  <w:r w:rsidRPr="002F0DE4">
              <w:rPr>
                <w:color w:val="000000"/>
                <w:sz w:val="22"/>
                <w:szCs w:val="22"/>
              </w:rPr>
              <w:t>90,1</w:t>
            </w:r>
          </w:p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</w:p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710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  <w:r w:rsidRPr="002F0DE4">
              <w:rPr>
                <w:color w:val="000000"/>
                <w:sz w:val="22"/>
                <w:szCs w:val="22"/>
              </w:rPr>
              <w:t>РФ</w:t>
            </w:r>
          </w:p>
        </w:tc>
        <w:tc>
          <w:tcPr>
            <w:tcW w:w="213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  <w:r w:rsidRPr="002F0DE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0" w:type="dxa"/>
            <w:gridSpan w:val="2"/>
            <w:vMerge w:val="restart"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</w:p>
        </w:tc>
      </w:tr>
      <w:tr w:rsidR="00841435" w:rsidRPr="002F0DE4" w:rsidTr="007819E8">
        <w:trPr>
          <w:cantSplit/>
          <w:trHeight w:val="228"/>
        </w:trPr>
        <w:tc>
          <w:tcPr>
            <w:tcW w:w="26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41435" w:rsidRPr="002F0DE4" w:rsidRDefault="00841435" w:rsidP="007819E8">
            <w:pPr>
              <w:rPr>
                <w:color w:val="000000"/>
              </w:rPr>
            </w:pPr>
          </w:p>
        </w:tc>
        <w:tc>
          <w:tcPr>
            <w:tcW w:w="229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  <w:r w:rsidRPr="002F0DE4">
              <w:rPr>
                <w:color w:val="000000"/>
                <w:sz w:val="22"/>
                <w:szCs w:val="22"/>
              </w:rPr>
              <w:t>2</w:t>
            </w:r>
            <w:r w:rsidR="007A73BC" w:rsidRPr="002F0DE4">
              <w:rPr>
                <w:color w:val="000000"/>
                <w:sz w:val="22"/>
                <w:szCs w:val="22"/>
              </w:rPr>
              <w:t>72267,78</w:t>
            </w: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38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71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40" w:type="dxa"/>
            <w:gridSpan w:val="2"/>
            <w:vMerge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</w:p>
        </w:tc>
      </w:tr>
      <w:tr w:rsidR="00841435" w:rsidRPr="002F0DE4" w:rsidTr="007819E8">
        <w:trPr>
          <w:cantSplit/>
          <w:trHeight w:val="228"/>
        </w:trPr>
        <w:tc>
          <w:tcPr>
            <w:tcW w:w="26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41435" w:rsidRPr="002F0DE4" w:rsidRDefault="00841435" w:rsidP="007819E8">
            <w:pPr>
              <w:rPr>
                <w:color w:val="000000"/>
              </w:rPr>
            </w:pPr>
          </w:p>
        </w:tc>
        <w:tc>
          <w:tcPr>
            <w:tcW w:w="229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38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71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40" w:type="dxa"/>
            <w:gridSpan w:val="2"/>
            <w:vMerge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</w:p>
        </w:tc>
      </w:tr>
      <w:tr w:rsidR="00841435" w:rsidRPr="002F0DE4" w:rsidTr="007819E8">
        <w:trPr>
          <w:cantSplit/>
          <w:trHeight w:val="228"/>
        </w:trPr>
        <w:tc>
          <w:tcPr>
            <w:tcW w:w="26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41435" w:rsidRPr="002F0DE4" w:rsidRDefault="00841435" w:rsidP="007819E8">
            <w:pPr>
              <w:rPr>
                <w:color w:val="000000"/>
              </w:rPr>
            </w:pPr>
          </w:p>
        </w:tc>
        <w:tc>
          <w:tcPr>
            <w:tcW w:w="22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387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71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1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40" w:type="dxa"/>
            <w:gridSpan w:val="2"/>
            <w:vMerge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</w:p>
        </w:tc>
      </w:tr>
      <w:tr w:rsidR="00841435" w:rsidRPr="002F0DE4" w:rsidTr="007819E8">
        <w:trPr>
          <w:cantSplit/>
          <w:trHeight w:val="920"/>
        </w:trPr>
        <w:tc>
          <w:tcPr>
            <w:tcW w:w="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41435" w:rsidRPr="002F0DE4" w:rsidRDefault="00841435" w:rsidP="007819E8">
            <w:pPr>
              <w:rPr>
                <w:color w:val="000000"/>
              </w:rPr>
            </w:pPr>
          </w:p>
        </w:tc>
        <w:tc>
          <w:tcPr>
            <w:tcW w:w="22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  <w:r w:rsidRPr="002F0DE4">
              <w:rPr>
                <w:color w:val="000000"/>
                <w:sz w:val="22"/>
                <w:szCs w:val="22"/>
              </w:rPr>
              <w:t>Яковлев Александр Анатольевич</w:t>
            </w:r>
          </w:p>
        </w:tc>
        <w:tc>
          <w:tcPr>
            <w:tcW w:w="184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  <w:r w:rsidRPr="002F0DE4">
              <w:rPr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84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1435" w:rsidRPr="002F0DE4" w:rsidRDefault="007A73BC" w:rsidP="007819E8">
            <w:pPr>
              <w:snapToGrid w:val="0"/>
              <w:jc w:val="center"/>
              <w:rPr>
                <w:color w:val="000000"/>
              </w:rPr>
            </w:pPr>
            <w:r w:rsidRPr="002F0DE4">
              <w:rPr>
                <w:color w:val="000000"/>
                <w:sz w:val="22"/>
                <w:szCs w:val="22"/>
              </w:rPr>
              <w:t>263959,93</w:t>
            </w:r>
          </w:p>
        </w:tc>
        <w:tc>
          <w:tcPr>
            <w:tcW w:w="2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  <w:r w:rsidRPr="002F0DE4">
              <w:rPr>
                <w:color w:val="000000"/>
                <w:sz w:val="22"/>
                <w:szCs w:val="22"/>
              </w:rPr>
              <w:t xml:space="preserve">Жилой дом </w:t>
            </w:r>
          </w:p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</w:p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  <w:r w:rsidRPr="002F0DE4">
              <w:rPr>
                <w:color w:val="000000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387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  <w:r w:rsidRPr="002F0DE4">
              <w:rPr>
                <w:color w:val="000000"/>
                <w:sz w:val="22"/>
                <w:szCs w:val="22"/>
              </w:rPr>
              <w:t>90,1</w:t>
            </w:r>
          </w:p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</w:p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  <w:r w:rsidRPr="002F0DE4">
              <w:rPr>
                <w:color w:val="000000"/>
                <w:sz w:val="22"/>
                <w:szCs w:val="22"/>
              </w:rPr>
              <w:t>10 000</w:t>
            </w:r>
          </w:p>
        </w:tc>
        <w:tc>
          <w:tcPr>
            <w:tcW w:w="171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  <w:r w:rsidRPr="002F0DE4">
              <w:rPr>
                <w:color w:val="000000"/>
                <w:sz w:val="22"/>
                <w:szCs w:val="22"/>
              </w:rPr>
              <w:t>РФ</w:t>
            </w:r>
          </w:p>
        </w:tc>
        <w:tc>
          <w:tcPr>
            <w:tcW w:w="213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  <w:r w:rsidRPr="002F0DE4">
              <w:rPr>
                <w:color w:val="000000"/>
                <w:sz w:val="22"/>
                <w:szCs w:val="22"/>
              </w:rPr>
              <w:t xml:space="preserve">Легковой автомобиль ВАЗ 2105 </w:t>
            </w:r>
            <w:r w:rsidR="007A73BC" w:rsidRPr="002F0DE4">
              <w:rPr>
                <w:color w:val="000000"/>
                <w:sz w:val="22"/>
                <w:szCs w:val="22"/>
              </w:rPr>
              <w:t>–</w:t>
            </w:r>
            <w:r w:rsidRPr="002F0DE4">
              <w:rPr>
                <w:color w:val="000000"/>
                <w:sz w:val="22"/>
                <w:szCs w:val="22"/>
              </w:rPr>
              <w:t>индивидуальный</w:t>
            </w:r>
            <w:r w:rsidR="007A73BC" w:rsidRPr="002F0DE4">
              <w:rPr>
                <w:color w:val="000000"/>
                <w:sz w:val="22"/>
                <w:szCs w:val="22"/>
              </w:rPr>
              <w:t>;</w:t>
            </w:r>
          </w:p>
          <w:p w:rsidR="007A73BC" w:rsidRPr="002F0DE4" w:rsidRDefault="007A73BC" w:rsidP="007819E8">
            <w:pPr>
              <w:snapToGrid w:val="0"/>
              <w:jc w:val="center"/>
              <w:rPr>
                <w:color w:val="000000"/>
              </w:rPr>
            </w:pPr>
            <w:r w:rsidRPr="002F0DE4">
              <w:rPr>
                <w:color w:val="000000"/>
                <w:sz w:val="22"/>
                <w:szCs w:val="22"/>
              </w:rPr>
              <w:t>Легковой автомобиль</w:t>
            </w:r>
            <w:r w:rsidR="00FF1899" w:rsidRPr="002F0DE4">
              <w:rPr>
                <w:color w:val="000000"/>
                <w:sz w:val="22"/>
                <w:szCs w:val="22"/>
              </w:rPr>
              <w:t xml:space="preserve"> РЕНО ЛОГАН </w:t>
            </w:r>
          </w:p>
        </w:tc>
        <w:tc>
          <w:tcPr>
            <w:tcW w:w="40" w:type="dxa"/>
            <w:gridSpan w:val="2"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</w:p>
        </w:tc>
      </w:tr>
      <w:tr w:rsidR="00841435" w:rsidRPr="002F0DE4" w:rsidTr="007819E8">
        <w:trPr>
          <w:cantSplit/>
          <w:trHeight w:val="80"/>
        </w:trPr>
        <w:tc>
          <w:tcPr>
            <w:tcW w:w="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41435" w:rsidRPr="002F0DE4" w:rsidRDefault="00841435" w:rsidP="007819E8">
            <w:pPr>
              <w:rPr>
                <w:color w:val="000000"/>
              </w:rPr>
            </w:pPr>
            <w:r w:rsidRPr="002F0DE4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1435" w:rsidRPr="002F0DE4" w:rsidRDefault="00841435" w:rsidP="007819E8">
            <w:pPr>
              <w:snapToGrid w:val="0"/>
              <w:rPr>
                <w:color w:val="000000"/>
              </w:rPr>
            </w:pPr>
          </w:p>
        </w:tc>
        <w:tc>
          <w:tcPr>
            <w:tcW w:w="1387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71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13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1435" w:rsidRPr="002F0DE4" w:rsidRDefault="00841435" w:rsidP="007819E8">
            <w:pPr>
              <w:snapToGrid w:val="0"/>
              <w:rPr>
                <w:color w:val="000000"/>
              </w:rPr>
            </w:pPr>
          </w:p>
        </w:tc>
        <w:tc>
          <w:tcPr>
            <w:tcW w:w="40" w:type="dxa"/>
            <w:gridSpan w:val="2"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</w:p>
        </w:tc>
      </w:tr>
      <w:tr w:rsidR="00841435" w:rsidRPr="002F0DE4" w:rsidTr="007819E8">
        <w:trPr>
          <w:cantSplit/>
          <w:trHeight w:val="80"/>
        </w:trPr>
        <w:tc>
          <w:tcPr>
            <w:tcW w:w="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41435" w:rsidRPr="002F0DE4" w:rsidRDefault="00841435" w:rsidP="007819E8">
            <w:pPr>
              <w:rPr>
                <w:color w:val="000000"/>
              </w:rPr>
            </w:pPr>
          </w:p>
        </w:tc>
        <w:tc>
          <w:tcPr>
            <w:tcW w:w="22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435" w:rsidRPr="002F0DE4" w:rsidRDefault="00841435" w:rsidP="007819E8">
            <w:pPr>
              <w:snapToGrid w:val="0"/>
              <w:rPr>
                <w:color w:val="000000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1435" w:rsidRPr="002F0DE4" w:rsidRDefault="00841435" w:rsidP="007819E8">
            <w:pPr>
              <w:snapToGrid w:val="0"/>
              <w:rPr>
                <w:color w:val="000000"/>
              </w:rPr>
            </w:pPr>
          </w:p>
        </w:tc>
        <w:tc>
          <w:tcPr>
            <w:tcW w:w="138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71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13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1435" w:rsidRPr="002F0DE4" w:rsidRDefault="00841435" w:rsidP="007819E8">
            <w:pPr>
              <w:snapToGrid w:val="0"/>
              <w:rPr>
                <w:color w:val="000000"/>
              </w:rPr>
            </w:pPr>
          </w:p>
        </w:tc>
        <w:tc>
          <w:tcPr>
            <w:tcW w:w="40" w:type="dxa"/>
            <w:gridSpan w:val="2"/>
          </w:tcPr>
          <w:p w:rsidR="00841435" w:rsidRPr="002F0DE4" w:rsidRDefault="00841435" w:rsidP="007819E8">
            <w:pPr>
              <w:snapToGrid w:val="0"/>
              <w:jc w:val="center"/>
              <w:rPr>
                <w:color w:val="000000"/>
              </w:rPr>
            </w:pPr>
          </w:p>
        </w:tc>
      </w:tr>
      <w:tr w:rsidR="00841435" w:rsidRPr="002F0DE4" w:rsidTr="007819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" w:type="dxa"/>
          <w:wAfter w:w="31" w:type="dxa"/>
          <w:trHeight w:val="725"/>
        </w:trPr>
        <w:tc>
          <w:tcPr>
            <w:tcW w:w="2295" w:type="dxa"/>
          </w:tcPr>
          <w:p w:rsidR="00841435" w:rsidRPr="002F0DE4" w:rsidRDefault="00841435" w:rsidP="007819E8">
            <w:pPr>
              <w:suppressAutoHyphens w:val="0"/>
              <w:autoSpaceDN/>
              <w:textAlignment w:val="auto"/>
            </w:pPr>
            <w:r w:rsidRPr="002F0DE4">
              <w:rPr>
                <w:sz w:val="22"/>
                <w:szCs w:val="22"/>
              </w:rPr>
              <w:t>Двухшерстнова</w:t>
            </w:r>
          </w:p>
          <w:p w:rsidR="00841435" w:rsidRPr="002F0DE4" w:rsidRDefault="00841435" w:rsidP="007819E8">
            <w:pPr>
              <w:suppressAutoHyphens w:val="0"/>
              <w:autoSpaceDN/>
              <w:textAlignment w:val="auto"/>
            </w:pPr>
            <w:r w:rsidRPr="002F0DE4">
              <w:rPr>
                <w:sz w:val="22"/>
                <w:szCs w:val="22"/>
              </w:rPr>
              <w:t>Наталья Ивановна</w:t>
            </w:r>
          </w:p>
        </w:tc>
        <w:tc>
          <w:tcPr>
            <w:tcW w:w="1842" w:type="dxa"/>
            <w:shd w:val="clear" w:color="auto" w:fill="auto"/>
          </w:tcPr>
          <w:p w:rsidR="00841435" w:rsidRPr="002F0DE4" w:rsidRDefault="00841435" w:rsidP="007819E8">
            <w:pPr>
              <w:suppressAutoHyphens w:val="0"/>
              <w:autoSpaceDN/>
              <w:textAlignment w:val="auto"/>
            </w:pPr>
            <w:r w:rsidRPr="002F0DE4">
              <w:rPr>
                <w:sz w:val="22"/>
                <w:szCs w:val="22"/>
              </w:rPr>
              <w:t xml:space="preserve">Специалист администрации </w:t>
            </w:r>
          </w:p>
        </w:tc>
        <w:tc>
          <w:tcPr>
            <w:tcW w:w="1843" w:type="dxa"/>
            <w:shd w:val="clear" w:color="auto" w:fill="auto"/>
          </w:tcPr>
          <w:p w:rsidR="00841435" w:rsidRPr="002F0DE4" w:rsidRDefault="00FF1899" w:rsidP="007819E8">
            <w:pPr>
              <w:suppressAutoHyphens w:val="0"/>
              <w:autoSpaceDN/>
              <w:jc w:val="center"/>
              <w:textAlignment w:val="auto"/>
            </w:pPr>
            <w:r w:rsidRPr="002F0DE4">
              <w:rPr>
                <w:sz w:val="22"/>
                <w:szCs w:val="22"/>
              </w:rPr>
              <w:t>186533,69</w:t>
            </w:r>
          </w:p>
        </w:tc>
        <w:tc>
          <w:tcPr>
            <w:tcW w:w="2835" w:type="dxa"/>
            <w:shd w:val="clear" w:color="auto" w:fill="auto"/>
          </w:tcPr>
          <w:p w:rsidR="00841435" w:rsidRPr="002F0DE4" w:rsidRDefault="00841435" w:rsidP="007819E8">
            <w:pPr>
              <w:suppressAutoHyphens w:val="0"/>
              <w:autoSpaceDN/>
              <w:textAlignment w:val="auto"/>
            </w:pPr>
            <w:r w:rsidRPr="002F0DE4">
              <w:rPr>
                <w:sz w:val="22"/>
                <w:szCs w:val="22"/>
              </w:rPr>
              <w:t>1/3 доли квартиры</w:t>
            </w:r>
          </w:p>
          <w:p w:rsidR="00841435" w:rsidRPr="002F0DE4" w:rsidRDefault="00841435" w:rsidP="007819E8">
            <w:pPr>
              <w:suppressAutoHyphens w:val="0"/>
              <w:autoSpaceDN/>
              <w:textAlignment w:val="auto"/>
            </w:pPr>
          </w:p>
          <w:p w:rsidR="00841435" w:rsidRPr="002F0DE4" w:rsidRDefault="00841435" w:rsidP="007819E8">
            <w:pPr>
              <w:suppressAutoHyphens w:val="0"/>
              <w:autoSpaceDN/>
              <w:textAlignment w:val="auto"/>
            </w:pPr>
          </w:p>
          <w:p w:rsidR="00841435" w:rsidRPr="002F0DE4" w:rsidRDefault="00841435" w:rsidP="007819E8">
            <w:pPr>
              <w:suppressAutoHyphens w:val="0"/>
              <w:autoSpaceDN/>
              <w:textAlignment w:val="auto"/>
            </w:pPr>
            <w:r w:rsidRPr="002F0DE4">
              <w:rPr>
                <w:sz w:val="22"/>
                <w:szCs w:val="22"/>
              </w:rPr>
              <w:t xml:space="preserve">1/3 доли земельного участка </w:t>
            </w:r>
          </w:p>
          <w:p w:rsidR="00841435" w:rsidRPr="002F0DE4" w:rsidRDefault="00841435" w:rsidP="007819E8">
            <w:pPr>
              <w:suppressAutoHyphens w:val="0"/>
              <w:autoSpaceDN/>
              <w:textAlignment w:val="auto"/>
            </w:pPr>
          </w:p>
        </w:tc>
        <w:tc>
          <w:tcPr>
            <w:tcW w:w="1381" w:type="dxa"/>
            <w:shd w:val="clear" w:color="auto" w:fill="auto"/>
          </w:tcPr>
          <w:p w:rsidR="00841435" w:rsidRPr="002F0DE4" w:rsidRDefault="00841435" w:rsidP="007819E8">
            <w:pPr>
              <w:suppressAutoHyphens w:val="0"/>
              <w:autoSpaceDN/>
              <w:jc w:val="center"/>
              <w:textAlignment w:val="auto"/>
            </w:pPr>
            <w:r w:rsidRPr="002F0DE4">
              <w:rPr>
                <w:sz w:val="22"/>
                <w:szCs w:val="22"/>
              </w:rPr>
              <w:t>74,9- общая</w:t>
            </w:r>
          </w:p>
          <w:p w:rsidR="00841435" w:rsidRPr="002F0DE4" w:rsidRDefault="00841435" w:rsidP="007819E8">
            <w:pPr>
              <w:suppressAutoHyphens w:val="0"/>
              <w:autoSpaceDN/>
              <w:jc w:val="center"/>
              <w:textAlignment w:val="auto"/>
            </w:pPr>
          </w:p>
          <w:p w:rsidR="00841435" w:rsidRPr="002F0DE4" w:rsidRDefault="00841435" w:rsidP="007819E8">
            <w:pPr>
              <w:suppressAutoHyphens w:val="0"/>
              <w:autoSpaceDN/>
              <w:jc w:val="center"/>
              <w:textAlignment w:val="auto"/>
            </w:pPr>
            <w:r w:rsidRPr="002F0DE4">
              <w:rPr>
                <w:sz w:val="22"/>
                <w:szCs w:val="22"/>
              </w:rPr>
              <w:t>1260-общий</w:t>
            </w:r>
          </w:p>
          <w:p w:rsidR="00841435" w:rsidRPr="002F0DE4" w:rsidRDefault="00841435" w:rsidP="007819E8">
            <w:pPr>
              <w:suppressAutoHyphens w:val="0"/>
              <w:autoSpaceDN/>
              <w:textAlignment w:val="auto"/>
            </w:pPr>
          </w:p>
        </w:tc>
        <w:tc>
          <w:tcPr>
            <w:tcW w:w="1710" w:type="dxa"/>
            <w:gridSpan w:val="2"/>
            <w:shd w:val="clear" w:color="auto" w:fill="auto"/>
          </w:tcPr>
          <w:p w:rsidR="00841435" w:rsidRPr="002F0DE4" w:rsidRDefault="00841435" w:rsidP="007819E8">
            <w:pPr>
              <w:suppressAutoHyphens w:val="0"/>
              <w:autoSpaceDN/>
              <w:jc w:val="center"/>
              <w:textAlignment w:val="auto"/>
            </w:pPr>
            <w:r w:rsidRPr="002F0DE4">
              <w:rPr>
                <w:sz w:val="22"/>
                <w:szCs w:val="22"/>
              </w:rPr>
              <w:t>РФ</w:t>
            </w:r>
          </w:p>
          <w:p w:rsidR="00841435" w:rsidRPr="002F0DE4" w:rsidRDefault="00841435" w:rsidP="007819E8">
            <w:pPr>
              <w:suppressAutoHyphens w:val="0"/>
              <w:autoSpaceDN/>
              <w:jc w:val="center"/>
              <w:textAlignment w:val="auto"/>
            </w:pPr>
          </w:p>
          <w:p w:rsidR="00841435" w:rsidRPr="002F0DE4" w:rsidRDefault="00841435" w:rsidP="007819E8">
            <w:pPr>
              <w:suppressAutoHyphens w:val="0"/>
              <w:autoSpaceDN/>
              <w:jc w:val="center"/>
              <w:textAlignment w:val="auto"/>
            </w:pPr>
          </w:p>
          <w:p w:rsidR="00841435" w:rsidRPr="002F0DE4" w:rsidRDefault="00841435" w:rsidP="007819E8">
            <w:pPr>
              <w:suppressAutoHyphens w:val="0"/>
              <w:autoSpaceDN/>
              <w:jc w:val="center"/>
              <w:textAlignment w:val="auto"/>
            </w:pPr>
            <w:r w:rsidRPr="002F0DE4">
              <w:rPr>
                <w:sz w:val="22"/>
                <w:szCs w:val="22"/>
              </w:rPr>
              <w:t>РФ</w:t>
            </w:r>
          </w:p>
        </w:tc>
        <w:tc>
          <w:tcPr>
            <w:tcW w:w="2154" w:type="dxa"/>
            <w:gridSpan w:val="3"/>
            <w:shd w:val="clear" w:color="auto" w:fill="auto"/>
          </w:tcPr>
          <w:p w:rsidR="00841435" w:rsidRPr="002F0DE4" w:rsidRDefault="00841435" w:rsidP="007819E8">
            <w:pPr>
              <w:suppressAutoHyphens w:val="0"/>
              <w:autoSpaceDN/>
              <w:jc w:val="center"/>
              <w:textAlignment w:val="auto"/>
            </w:pPr>
            <w:r w:rsidRPr="002F0DE4">
              <w:rPr>
                <w:sz w:val="22"/>
                <w:szCs w:val="22"/>
              </w:rPr>
              <w:t>-</w:t>
            </w:r>
          </w:p>
        </w:tc>
      </w:tr>
      <w:tr w:rsidR="00841435" w:rsidRPr="002F0DE4" w:rsidTr="007819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" w:type="dxa"/>
          <w:wAfter w:w="31" w:type="dxa"/>
          <w:trHeight w:val="725"/>
        </w:trPr>
        <w:tc>
          <w:tcPr>
            <w:tcW w:w="2295" w:type="dxa"/>
          </w:tcPr>
          <w:p w:rsidR="00841435" w:rsidRPr="002F0DE4" w:rsidRDefault="00841435" w:rsidP="007819E8">
            <w:pPr>
              <w:suppressAutoHyphens w:val="0"/>
              <w:autoSpaceDN/>
              <w:textAlignment w:val="auto"/>
            </w:pPr>
            <w:proofErr w:type="spellStart"/>
            <w:r w:rsidRPr="002F0DE4">
              <w:rPr>
                <w:sz w:val="22"/>
                <w:szCs w:val="22"/>
              </w:rPr>
              <w:t>Двухшерстнов</w:t>
            </w:r>
            <w:proofErr w:type="spellEnd"/>
            <w:r w:rsidRPr="002F0DE4">
              <w:rPr>
                <w:sz w:val="22"/>
                <w:szCs w:val="22"/>
              </w:rPr>
              <w:t xml:space="preserve"> Сергей Петрович</w:t>
            </w:r>
          </w:p>
        </w:tc>
        <w:tc>
          <w:tcPr>
            <w:tcW w:w="1842" w:type="dxa"/>
            <w:shd w:val="clear" w:color="auto" w:fill="auto"/>
          </w:tcPr>
          <w:p w:rsidR="00841435" w:rsidRPr="002F0DE4" w:rsidRDefault="00841435" w:rsidP="007819E8">
            <w:pPr>
              <w:suppressAutoHyphens w:val="0"/>
              <w:autoSpaceDN/>
              <w:textAlignment w:val="auto"/>
            </w:pPr>
            <w:r w:rsidRPr="002F0DE4">
              <w:rPr>
                <w:sz w:val="22"/>
                <w:szCs w:val="22"/>
              </w:rPr>
              <w:t xml:space="preserve">   супруг</w:t>
            </w:r>
          </w:p>
        </w:tc>
        <w:tc>
          <w:tcPr>
            <w:tcW w:w="1843" w:type="dxa"/>
            <w:shd w:val="clear" w:color="auto" w:fill="auto"/>
          </w:tcPr>
          <w:p w:rsidR="00841435" w:rsidRPr="002F0DE4" w:rsidRDefault="00FF1899" w:rsidP="007819E8">
            <w:pPr>
              <w:suppressAutoHyphens w:val="0"/>
              <w:autoSpaceDN/>
              <w:jc w:val="center"/>
              <w:textAlignment w:val="auto"/>
            </w:pPr>
            <w:r w:rsidRPr="002F0DE4">
              <w:rPr>
                <w:sz w:val="22"/>
                <w:szCs w:val="22"/>
              </w:rPr>
              <w:t>387761,00</w:t>
            </w:r>
          </w:p>
        </w:tc>
        <w:tc>
          <w:tcPr>
            <w:tcW w:w="2835" w:type="dxa"/>
            <w:shd w:val="clear" w:color="auto" w:fill="auto"/>
          </w:tcPr>
          <w:p w:rsidR="00841435" w:rsidRPr="002F0DE4" w:rsidRDefault="00841435" w:rsidP="007819E8">
            <w:pPr>
              <w:suppressAutoHyphens w:val="0"/>
              <w:autoSpaceDN/>
              <w:textAlignment w:val="auto"/>
            </w:pPr>
            <w:r w:rsidRPr="002F0DE4">
              <w:rPr>
                <w:sz w:val="22"/>
                <w:szCs w:val="22"/>
              </w:rPr>
              <w:t>1/3 доли квартиры</w:t>
            </w:r>
          </w:p>
          <w:p w:rsidR="00841435" w:rsidRPr="002F0DE4" w:rsidRDefault="00841435" w:rsidP="007819E8">
            <w:pPr>
              <w:suppressAutoHyphens w:val="0"/>
              <w:autoSpaceDN/>
              <w:textAlignment w:val="auto"/>
            </w:pPr>
            <w:r w:rsidRPr="002F0DE4">
              <w:rPr>
                <w:sz w:val="22"/>
                <w:szCs w:val="22"/>
              </w:rPr>
              <w:t>1/3  доли земельного участка; земельный участок; земельный участок</w:t>
            </w:r>
          </w:p>
        </w:tc>
        <w:tc>
          <w:tcPr>
            <w:tcW w:w="1381" w:type="dxa"/>
            <w:shd w:val="clear" w:color="auto" w:fill="auto"/>
          </w:tcPr>
          <w:p w:rsidR="00841435" w:rsidRPr="002F0DE4" w:rsidRDefault="00841435" w:rsidP="007819E8">
            <w:pPr>
              <w:suppressAutoHyphens w:val="0"/>
              <w:autoSpaceDN/>
              <w:jc w:val="center"/>
              <w:textAlignment w:val="auto"/>
            </w:pPr>
            <w:r w:rsidRPr="002F0DE4">
              <w:rPr>
                <w:sz w:val="22"/>
                <w:szCs w:val="22"/>
              </w:rPr>
              <w:t>74,9</w:t>
            </w:r>
          </w:p>
          <w:p w:rsidR="00841435" w:rsidRPr="002F0DE4" w:rsidRDefault="00841435" w:rsidP="007819E8">
            <w:pPr>
              <w:suppressAutoHyphens w:val="0"/>
              <w:autoSpaceDN/>
              <w:jc w:val="center"/>
              <w:textAlignment w:val="auto"/>
            </w:pPr>
            <w:r w:rsidRPr="002F0DE4">
              <w:rPr>
                <w:sz w:val="22"/>
                <w:szCs w:val="22"/>
              </w:rPr>
              <w:t>1260</w:t>
            </w:r>
          </w:p>
          <w:p w:rsidR="00841435" w:rsidRPr="002F0DE4" w:rsidRDefault="00841435" w:rsidP="007819E8">
            <w:pPr>
              <w:suppressAutoHyphens w:val="0"/>
              <w:autoSpaceDN/>
              <w:jc w:val="center"/>
              <w:textAlignment w:val="auto"/>
            </w:pPr>
          </w:p>
          <w:p w:rsidR="00841435" w:rsidRPr="002F0DE4" w:rsidRDefault="00841435" w:rsidP="007819E8">
            <w:pPr>
              <w:suppressAutoHyphens w:val="0"/>
              <w:autoSpaceDN/>
              <w:jc w:val="center"/>
              <w:textAlignment w:val="auto"/>
            </w:pPr>
            <w:r w:rsidRPr="002F0DE4">
              <w:rPr>
                <w:sz w:val="22"/>
                <w:szCs w:val="22"/>
              </w:rPr>
              <w:t>1255</w:t>
            </w:r>
          </w:p>
          <w:p w:rsidR="00841435" w:rsidRPr="002F0DE4" w:rsidRDefault="00841435" w:rsidP="007819E8">
            <w:pPr>
              <w:suppressAutoHyphens w:val="0"/>
              <w:autoSpaceDN/>
              <w:jc w:val="center"/>
              <w:textAlignment w:val="auto"/>
            </w:pPr>
            <w:r w:rsidRPr="002F0DE4">
              <w:rPr>
                <w:sz w:val="22"/>
                <w:szCs w:val="22"/>
              </w:rPr>
              <w:t>7485</w:t>
            </w:r>
          </w:p>
        </w:tc>
        <w:tc>
          <w:tcPr>
            <w:tcW w:w="1710" w:type="dxa"/>
            <w:gridSpan w:val="2"/>
            <w:shd w:val="clear" w:color="auto" w:fill="auto"/>
          </w:tcPr>
          <w:p w:rsidR="00841435" w:rsidRPr="002F0DE4" w:rsidRDefault="00841435" w:rsidP="007819E8">
            <w:pPr>
              <w:suppressAutoHyphens w:val="0"/>
              <w:autoSpaceDN/>
              <w:jc w:val="center"/>
              <w:textAlignment w:val="auto"/>
            </w:pPr>
            <w:r w:rsidRPr="002F0DE4">
              <w:rPr>
                <w:sz w:val="22"/>
                <w:szCs w:val="22"/>
              </w:rPr>
              <w:t>РФ</w:t>
            </w:r>
          </w:p>
        </w:tc>
        <w:tc>
          <w:tcPr>
            <w:tcW w:w="2154" w:type="dxa"/>
            <w:gridSpan w:val="3"/>
            <w:shd w:val="clear" w:color="auto" w:fill="auto"/>
          </w:tcPr>
          <w:p w:rsidR="00841435" w:rsidRPr="002F0DE4" w:rsidRDefault="00841435" w:rsidP="007819E8">
            <w:pPr>
              <w:suppressAutoHyphens w:val="0"/>
              <w:autoSpaceDN/>
              <w:jc w:val="center"/>
              <w:textAlignment w:val="auto"/>
            </w:pPr>
            <w:r w:rsidRPr="002F0DE4">
              <w:rPr>
                <w:sz w:val="22"/>
                <w:szCs w:val="22"/>
              </w:rPr>
              <w:t>Легковой автомобиль УАЗ</w:t>
            </w:r>
          </w:p>
        </w:tc>
      </w:tr>
      <w:tr w:rsidR="00841435" w:rsidRPr="002F0DE4" w:rsidTr="007819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" w:type="dxa"/>
          <w:wAfter w:w="31" w:type="dxa"/>
          <w:trHeight w:val="725"/>
        </w:trPr>
        <w:tc>
          <w:tcPr>
            <w:tcW w:w="2295" w:type="dxa"/>
          </w:tcPr>
          <w:p w:rsidR="00841435" w:rsidRPr="002F0DE4" w:rsidRDefault="00841435" w:rsidP="007819E8">
            <w:pPr>
              <w:suppressAutoHyphens w:val="0"/>
              <w:autoSpaceDN/>
              <w:textAlignment w:val="auto"/>
            </w:pPr>
            <w:proofErr w:type="spellStart"/>
            <w:r w:rsidRPr="002F0DE4">
              <w:rPr>
                <w:sz w:val="22"/>
                <w:szCs w:val="22"/>
              </w:rPr>
              <w:t>Двухшерстнов</w:t>
            </w:r>
            <w:proofErr w:type="spellEnd"/>
            <w:r w:rsidRPr="002F0DE4">
              <w:rPr>
                <w:sz w:val="22"/>
                <w:szCs w:val="22"/>
              </w:rPr>
              <w:t xml:space="preserve"> Алексей Сергеевич</w:t>
            </w:r>
          </w:p>
        </w:tc>
        <w:tc>
          <w:tcPr>
            <w:tcW w:w="1842" w:type="dxa"/>
            <w:shd w:val="clear" w:color="auto" w:fill="auto"/>
          </w:tcPr>
          <w:p w:rsidR="00841435" w:rsidRPr="002F0DE4" w:rsidRDefault="00841435" w:rsidP="007819E8">
            <w:pPr>
              <w:suppressAutoHyphens w:val="0"/>
              <w:autoSpaceDN/>
              <w:textAlignment w:val="auto"/>
            </w:pPr>
            <w:r w:rsidRPr="002F0DE4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1843" w:type="dxa"/>
            <w:shd w:val="clear" w:color="auto" w:fill="auto"/>
          </w:tcPr>
          <w:p w:rsidR="00841435" w:rsidRPr="002F0DE4" w:rsidRDefault="00841435" w:rsidP="007819E8">
            <w:pPr>
              <w:suppressAutoHyphens w:val="0"/>
              <w:autoSpaceDN/>
              <w:jc w:val="center"/>
              <w:textAlignment w:val="auto"/>
            </w:pPr>
          </w:p>
          <w:p w:rsidR="00841435" w:rsidRPr="002F0DE4" w:rsidRDefault="00841435" w:rsidP="007819E8">
            <w:pPr>
              <w:suppressAutoHyphens w:val="0"/>
              <w:autoSpaceDN/>
              <w:jc w:val="center"/>
              <w:textAlignment w:val="auto"/>
            </w:pPr>
            <w:r w:rsidRPr="002F0DE4">
              <w:rPr>
                <w:sz w:val="22"/>
                <w:szCs w:val="22"/>
              </w:rPr>
              <w:t>-</w:t>
            </w:r>
          </w:p>
        </w:tc>
        <w:tc>
          <w:tcPr>
            <w:tcW w:w="2835" w:type="dxa"/>
            <w:shd w:val="clear" w:color="auto" w:fill="auto"/>
          </w:tcPr>
          <w:p w:rsidR="00841435" w:rsidRPr="002F0DE4" w:rsidRDefault="00841435" w:rsidP="007819E8">
            <w:pPr>
              <w:suppressAutoHyphens w:val="0"/>
              <w:autoSpaceDN/>
              <w:textAlignment w:val="auto"/>
            </w:pPr>
          </w:p>
          <w:p w:rsidR="00841435" w:rsidRPr="002F0DE4" w:rsidRDefault="00841435" w:rsidP="007819E8">
            <w:pPr>
              <w:suppressAutoHyphens w:val="0"/>
              <w:autoSpaceDN/>
              <w:textAlignment w:val="auto"/>
            </w:pPr>
            <w:r w:rsidRPr="002F0DE4">
              <w:rPr>
                <w:sz w:val="22"/>
                <w:szCs w:val="22"/>
              </w:rPr>
              <w:t xml:space="preserve">                -</w:t>
            </w:r>
          </w:p>
        </w:tc>
        <w:tc>
          <w:tcPr>
            <w:tcW w:w="1381" w:type="dxa"/>
            <w:shd w:val="clear" w:color="auto" w:fill="auto"/>
          </w:tcPr>
          <w:p w:rsidR="00841435" w:rsidRPr="002F0DE4" w:rsidRDefault="00841435" w:rsidP="007819E8">
            <w:pPr>
              <w:suppressAutoHyphens w:val="0"/>
              <w:autoSpaceDN/>
              <w:jc w:val="center"/>
              <w:textAlignment w:val="auto"/>
            </w:pPr>
          </w:p>
          <w:p w:rsidR="00841435" w:rsidRPr="002F0DE4" w:rsidRDefault="00841435" w:rsidP="007819E8">
            <w:pPr>
              <w:suppressAutoHyphens w:val="0"/>
              <w:autoSpaceDN/>
              <w:jc w:val="center"/>
              <w:textAlignment w:val="auto"/>
            </w:pPr>
            <w:r w:rsidRPr="002F0DE4">
              <w:rPr>
                <w:sz w:val="22"/>
                <w:szCs w:val="22"/>
              </w:rPr>
              <w:t>-</w:t>
            </w:r>
          </w:p>
        </w:tc>
        <w:tc>
          <w:tcPr>
            <w:tcW w:w="1710" w:type="dxa"/>
            <w:gridSpan w:val="2"/>
            <w:shd w:val="clear" w:color="auto" w:fill="auto"/>
          </w:tcPr>
          <w:p w:rsidR="00841435" w:rsidRPr="002F0DE4" w:rsidRDefault="00841435" w:rsidP="007819E8">
            <w:pPr>
              <w:suppressAutoHyphens w:val="0"/>
              <w:autoSpaceDN/>
              <w:jc w:val="center"/>
              <w:textAlignment w:val="auto"/>
            </w:pPr>
          </w:p>
          <w:p w:rsidR="00841435" w:rsidRPr="002F0DE4" w:rsidRDefault="00841435" w:rsidP="007819E8">
            <w:pPr>
              <w:suppressAutoHyphens w:val="0"/>
              <w:autoSpaceDN/>
              <w:jc w:val="center"/>
              <w:textAlignment w:val="auto"/>
            </w:pPr>
            <w:r w:rsidRPr="002F0DE4">
              <w:rPr>
                <w:sz w:val="22"/>
                <w:szCs w:val="22"/>
              </w:rPr>
              <w:t>РФ</w:t>
            </w:r>
          </w:p>
        </w:tc>
        <w:tc>
          <w:tcPr>
            <w:tcW w:w="2154" w:type="dxa"/>
            <w:gridSpan w:val="3"/>
            <w:shd w:val="clear" w:color="auto" w:fill="auto"/>
          </w:tcPr>
          <w:p w:rsidR="00841435" w:rsidRPr="002F0DE4" w:rsidRDefault="00841435" w:rsidP="007819E8">
            <w:pPr>
              <w:suppressAutoHyphens w:val="0"/>
              <w:autoSpaceDN/>
              <w:jc w:val="center"/>
              <w:textAlignment w:val="auto"/>
            </w:pPr>
          </w:p>
          <w:p w:rsidR="00841435" w:rsidRPr="002F0DE4" w:rsidRDefault="00841435" w:rsidP="007819E8">
            <w:pPr>
              <w:suppressAutoHyphens w:val="0"/>
              <w:autoSpaceDN/>
              <w:jc w:val="center"/>
              <w:textAlignment w:val="auto"/>
            </w:pPr>
            <w:r w:rsidRPr="002F0DE4">
              <w:rPr>
                <w:sz w:val="22"/>
                <w:szCs w:val="22"/>
              </w:rPr>
              <w:t>-</w:t>
            </w:r>
          </w:p>
        </w:tc>
      </w:tr>
    </w:tbl>
    <w:p w:rsidR="00841435" w:rsidRPr="002F0DE4" w:rsidRDefault="00841435" w:rsidP="00841435">
      <w:pPr>
        <w:rPr>
          <w:sz w:val="22"/>
          <w:szCs w:val="22"/>
        </w:rPr>
      </w:pPr>
    </w:p>
    <w:p w:rsidR="00841435" w:rsidRPr="002F0DE4" w:rsidRDefault="00841435" w:rsidP="00841435">
      <w:pPr>
        <w:rPr>
          <w:sz w:val="22"/>
          <w:szCs w:val="22"/>
        </w:rPr>
      </w:pPr>
    </w:p>
    <w:p w:rsidR="00D27534" w:rsidRPr="002F0DE4" w:rsidRDefault="00D27534">
      <w:pPr>
        <w:rPr>
          <w:sz w:val="22"/>
          <w:szCs w:val="22"/>
        </w:rPr>
      </w:pPr>
      <w:bookmarkStart w:id="0" w:name="_GoBack"/>
      <w:bookmarkEnd w:id="0"/>
    </w:p>
    <w:sectPr w:rsidR="00D27534" w:rsidRPr="002F0DE4" w:rsidSect="001755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841435"/>
    <w:rsid w:val="000B7252"/>
    <w:rsid w:val="002F0DE4"/>
    <w:rsid w:val="007A73BC"/>
    <w:rsid w:val="00841435"/>
    <w:rsid w:val="00D27534"/>
    <w:rsid w:val="00F914FF"/>
    <w:rsid w:val="00FF1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41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таблицы"/>
    <w:basedOn w:val="a"/>
    <w:rsid w:val="00841435"/>
    <w:pPr>
      <w:suppressLineNumbers/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41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таблицы"/>
    <w:basedOn w:val="a"/>
    <w:rsid w:val="00841435"/>
    <w:pPr>
      <w:suppressLineNumbers/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dcterms:created xsi:type="dcterms:W3CDTF">2014-03-25T11:00:00Z</dcterms:created>
  <dcterms:modified xsi:type="dcterms:W3CDTF">2014-05-12T09:00:00Z</dcterms:modified>
</cp:coreProperties>
</file>