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E4" w:rsidRPr="00AE63C8" w:rsidRDefault="005831E4" w:rsidP="000A699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831E4" w:rsidRPr="00B26C53" w:rsidRDefault="005831E4" w:rsidP="00B26C5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26C53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Pr="00B26C53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об источниках получения средств, за счет которых в период  с 1 января </w:t>
      </w:r>
      <w:smartTag w:uri="urn:schemas-microsoft-com:office:smarttags" w:element="metricconverter">
        <w:smartTagPr>
          <w:attr w:name="ProductID" w:val="2013 г"/>
        </w:smartTagPr>
        <w:r w:rsidRPr="00B26C53"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13</w:t>
        </w:r>
        <w:r w:rsidRPr="00B26C53">
          <w:rPr>
            <w:rFonts w:ascii="Times New Roman" w:hAnsi="Times New Roman"/>
            <w:bCs/>
            <w:sz w:val="28"/>
            <w:szCs w:val="28"/>
            <w:lang w:eastAsia="ru-RU"/>
          </w:rPr>
          <w:t> г</w:t>
        </w:r>
      </w:smartTag>
      <w:r w:rsidRPr="00B26C53">
        <w:rPr>
          <w:rFonts w:ascii="Times New Roman" w:hAnsi="Times New Roman"/>
          <w:bCs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3 г"/>
        </w:smartTagPr>
        <w:r w:rsidRPr="00B26C53"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13</w:t>
        </w:r>
        <w:r w:rsidRPr="00B26C53">
          <w:rPr>
            <w:rFonts w:ascii="Times New Roman" w:hAnsi="Times New Roman"/>
            <w:bCs/>
            <w:sz w:val="28"/>
            <w:szCs w:val="28"/>
            <w:lang w:eastAsia="ru-RU"/>
          </w:rPr>
          <w:t> г</w:t>
        </w:r>
      </w:smartTag>
      <w:r w:rsidRPr="00B26C5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831E4" w:rsidRPr="00B26C53" w:rsidRDefault="005831E4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26C53">
        <w:rPr>
          <w:rFonts w:ascii="Times New Roman" w:hAnsi="Times New Roman"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5831E4" w:rsidRPr="00B26C53" w:rsidRDefault="005831E4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26C53">
        <w:rPr>
          <w:rFonts w:ascii="Times New Roman" w:hAnsi="Times New Roman"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</w:p>
    <w:p w:rsidR="005831E4" w:rsidRPr="00B26C53" w:rsidRDefault="005831E4" w:rsidP="000A699C">
      <w:pPr>
        <w:widowControl w:val="0"/>
        <w:tabs>
          <w:tab w:val="left" w:pos="17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31E4" w:rsidRPr="00B26C53" w:rsidRDefault="005831E4" w:rsidP="000A699C">
      <w:pPr>
        <w:widowControl w:val="0"/>
        <w:tabs>
          <w:tab w:val="left" w:pos="17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31E4" w:rsidRPr="00B26C53" w:rsidRDefault="005831E4" w:rsidP="000A699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5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944"/>
        <w:gridCol w:w="1296"/>
        <w:gridCol w:w="1800"/>
        <w:gridCol w:w="2066"/>
        <w:gridCol w:w="2487"/>
        <w:gridCol w:w="2000"/>
      </w:tblGrid>
      <w:tr w:rsidR="005831E4" w:rsidRPr="00B26C53" w:rsidTr="00B26C53">
        <w:tc>
          <w:tcPr>
            <w:tcW w:w="648" w:type="dxa"/>
            <w:vMerge w:val="restart"/>
            <w:tcBorders>
              <w:top w:val="single" w:sz="12" w:space="0" w:color="000000"/>
            </w:tcBorders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                                                                                       </w:t>
            </w:r>
          </w:p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</w:tcBorders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Фамилия, инициалы </w:t>
            </w:r>
          </w:p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должность лица, </w:t>
            </w:r>
          </w:p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9593" w:type="dxa"/>
            <w:gridSpan w:val="5"/>
            <w:tcBorders>
              <w:top w:val="single" w:sz="12" w:space="0" w:color="000000"/>
            </w:tcBorders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сделки</w:t>
            </w:r>
          </w:p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5831E4" w:rsidRPr="00B26C53" w:rsidTr="00B26C53">
        <w:trPr>
          <w:trHeight w:val="428"/>
        </w:trPr>
        <w:tc>
          <w:tcPr>
            <w:tcW w:w="648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2066" w:type="dxa"/>
            <w:vMerge w:val="restart"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Транспортные средства</w:t>
            </w:r>
          </w:p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487" w:type="dxa"/>
            <w:vMerge w:val="restart"/>
          </w:tcPr>
          <w:p w:rsidR="005831E4" w:rsidRPr="00B26C53" w:rsidRDefault="005831E4" w:rsidP="0001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Ценные бумаги,</w:t>
            </w:r>
          </w:p>
          <w:p w:rsidR="005831E4" w:rsidRPr="00B26C53" w:rsidRDefault="005831E4" w:rsidP="0001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акции (доли участия, </w:t>
            </w:r>
          </w:p>
          <w:p w:rsidR="005831E4" w:rsidRPr="00B26C53" w:rsidRDefault="005831E4" w:rsidP="0001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000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1E4" w:rsidRPr="00B26C53" w:rsidTr="00B26C53">
        <w:trPr>
          <w:trHeight w:val="1392"/>
        </w:trPr>
        <w:tc>
          <w:tcPr>
            <w:tcW w:w="648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9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80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1E4" w:rsidRPr="00B26C53" w:rsidTr="00B26C53">
        <w:trPr>
          <w:trHeight w:val="178"/>
        </w:trPr>
        <w:tc>
          <w:tcPr>
            <w:tcW w:w="648" w:type="dxa"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5831E4" w:rsidRPr="00B26C53" w:rsidRDefault="005831E4" w:rsidP="004979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831E4" w:rsidRPr="00B26C53" w:rsidTr="00B26C53">
        <w:tc>
          <w:tcPr>
            <w:tcW w:w="648" w:type="dxa"/>
            <w:vMerge w:val="restart"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Иванов А.Н.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sz w:val="24"/>
                <w:szCs w:val="24"/>
              </w:rPr>
              <w:t>Заместитель начальника отдела государственной службы Управления государственной службы и кадров Правительства Пензенской области</w:t>
            </w:r>
          </w:p>
        </w:tc>
        <w:tc>
          <w:tcPr>
            <w:tcW w:w="1944" w:type="dxa"/>
          </w:tcPr>
          <w:p w:rsidR="005831E4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квартира, 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129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800" w:type="dxa"/>
          </w:tcPr>
          <w:p w:rsidR="005831E4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 от продажи имущества, ипотечный кредит</w:t>
            </w:r>
          </w:p>
        </w:tc>
      </w:tr>
      <w:tr w:rsidR="005831E4" w:rsidRPr="00B26C53" w:rsidTr="00B26C53">
        <w:tc>
          <w:tcPr>
            <w:tcW w:w="648" w:type="dxa"/>
            <w:vMerge/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4" w:type="dxa"/>
          </w:tcPr>
          <w:p w:rsidR="005831E4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квартира,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129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800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6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Merge/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1E4" w:rsidRPr="00B26C53" w:rsidTr="00B26C53">
        <w:tc>
          <w:tcPr>
            <w:tcW w:w="648" w:type="dxa"/>
            <w:tcBorders>
              <w:bottom w:val="single" w:sz="12" w:space="0" w:color="000000"/>
            </w:tcBorders>
          </w:tcPr>
          <w:p w:rsidR="005831E4" w:rsidRPr="00B26C53" w:rsidRDefault="005831E4" w:rsidP="0001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5831E4" w:rsidRPr="00F63FED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3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 С.А.</w:t>
            </w:r>
          </w:p>
          <w:p w:rsidR="005831E4" w:rsidRPr="00F63FED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3FED">
              <w:rPr>
                <w:rFonts w:ascii="Times New Roman" w:hAnsi="Times New Roman"/>
                <w:sz w:val="24"/>
                <w:szCs w:val="24"/>
              </w:rPr>
              <w:t>Главный специалист-эксперт Управления по профилактике коррупции и контролю Правительства Пензенской области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6" w:type="dxa"/>
            <w:tcBorders>
              <w:bottom w:val="single" w:sz="12" w:space="0" w:color="000000"/>
            </w:tcBorders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6" w:type="dxa"/>
            <w:tcBorders>
              <w:bottom w:val="single" w:sz="12" w:space="0" w:color="000000"/>
            </w:tcBorders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bottom w:val="single" w:sz="12" w:space="0" w:color="000000"/>
            </w:tcBorders>
          </w:tcPr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5831E4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накопления за предыдущие годы, </w:t>
            </w:r>
          </w:p>
          <w:p w:rsidR="005831E4" w:rsidRPr="00B26C53" w:rsidRDefault="005831E4" w:rsidP="00B2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ипотечный кредит</w:t>
            </w:r>
          </w:p>
        </w:tc>
      </w:tr>
    </w:tbl>
    <w:p w:rsidR="005831E4" w:rsidRPr="00B26C53" w:rsidRDefault="005831E4" w:rsidP="000A699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5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944"/>
        <w:gridCol w:w="1296"/>
        <w:gridCol w:w="1800"/>
        <w:gridCol w:w="2066"/>
        <w:gridCol w:w="2487"/>
        <w:gridCol w:w="2000"/>
      </w:tblGrid>
      <w:tr w:rsidR="005831E4" w:rsidRPr="00B26C53" w:rsidTr="00967BC9">
        <w:tc>
          <w:tcPr>
            <w:tcW w:w="648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F63FED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3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F63FED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3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Шилов В.С.</w:t>
            </w:r>
          </w:p>
          <w:p w:rsidR="005831E4" w:rsidRPr="00F63FED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3FED">
              <w:rPr>
                <w:rFonts w:ascii="Times New Roman" w:hAnsi="Times New Roman"/>
                <w:sz w:val="24"/>
                <w:szCs w:val="24"/>
              </w:rPr>
              <w:t>Начальник отдела по профилактике правонарушений и наркомании Управления Правительства Пензенской области по профилактике правонарушений, взаимодействию с правоохранительными органами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квартира,</w:t>
            </w:r>
          </w:p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:rsidR="005831E4" w:rsidRPr="00B26C53" w:rsidRDefault="005831E4" w:rsidP="009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ипотечный кредит, дар</w:t>
            </w:r>
          </w:p>
        </w:tc>
      </w:tr>
    </w:tbl>
    <w:p w:rsidR="005831E4" w:rsidRPr="00B26C53" w:rsidRDefault="005831E4" w:rsidP="000A699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31E4" w:rsidRPr="00B26C53" w:rsidRDefault="005831E4" w:rsidP="000A699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31E4" w:rsidRPr="00B26C53" w:rsidRDefault="005831E4"/>
    <w:sectPr w:rsidR="005831E4" w:rsidRPr="00B26C53" w:rsidSect="00B26C53">
      <w:headerReference w:type="even" r:id="rId7"/>
      <w:footnotePr>
        <w:numRestart w:val="eachPage"/>
      </w:footnotePr>
      <w:endnotePr>
        <w:numFmt w:val="decimal"/>
      </w:endnotePr>
      <w:pgSz w:w="16840" w:h="11907" w:orient="landscape"/>
      <w:pgMar w:top="899" w:right="460" w:bottom="851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6" w:rsidRDefault="005679B6" w:rsidP="000A699C">
      <w:pPr>
        <w:spacing w:after="0" w:line="240" w:lineRule="auto"/>
      </w:pPr>
      <w:r>
        <w:separator/>
      </w:r>
    </w:p>
  </w:endnote>
  <w:endnote w:type="continuationSeparator" w:id="0">
    <w:p w:rsidR="005679B6" w:rsidRDefault="005679B6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6" w:rsidRDefault="005679B6" w:rsidP="000A699C">
      <w:pPr>
        <w:spacing w:after="0" w:line="240" w:lineRule="auto"/>
      </w:pPr>
      <w:r>
        <w:separator/>
      </w:r>
    </w:p>
  </w:footnote>
  <w:footnote w:type="continuationSeparator" w:id="0">
    <w:p w:rsidR="005679B6" w:rsidRDefault="005679B6" w:rsidP="000A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4" w:rsidRDefault="005831E4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1E4" w:rsidRDefault="00583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13A65"/>
    <w:rsid w:val="00044599"/>
    <w:rsid w:val="00074BDC"/>
    <w:rsid w:val="000A699C"/>
    <w:rsid w:val="000E30F9"/>
    <w:rsid w:val="00263582"/>
    <w:rsid w:val="00312CA4"/>
    <w:rsid w:val="003909BF"/>
    <w:rsid w:val="00452237"/>
    <w:rsid w:val="004544FC"/>
    <w:rsid w:val="00497931"/>
    <w:rsid w:val="005679B6"/>
    <w:rsid w:val="005831E4"/>
    <w:rsid w:val="007F171D"/>
    <w:rsid w:val="00807DB2"/>
    <w:rsid w:val="0086572D"/>
    <w:rsid w:val="008A0003"/>
    <w:rsid w:val="00967BC9"/>
    <w:rsid w:val="00AE12DD"/>
    <w:rsid w:val="00AE63C8"/>
    <w:rsid w:val="00B05D98"/>
    <w:rsid w:val="00B26C53"/>
    <w:rsid w:val="00BB4619"/>
    <w:rsid w:val="00C556DD"/>
    <w:rsid w:val="00D24C05"/>
    <w:rsid w:val="00D61490"/>
    <w:rsid w:val="00DB61A1"/>
    <w:rsid w:val="00DC61AB"/>
    <w:rsid w:val="00EA1D9B"/>
    <w:rsid w:val="00F63FE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699C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A699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A699C"/>
    <w:rPr>
      <w:rFonts w:cs="Times New Roman"/>
    </w:rPr>
  </w:style>
  <w:style w:type="character" w:styleId="a8">
    <w:name w:val="footnote reference"/>
    <w:basedOn w:val="a0"/>
    <w:uiPriority w:val="99"/>
    <w:rsid w:val="000A69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699C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A699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A699C"/>
    <w:rPr>
      <w:rFonts w:cs="Times New Roman"/>
    </w:rPr>
  </w:style>
  <w:style w:type="character" w:styleId="a8">
    <w:name w:val="footnote reference"/>
    <w:basedOn w:val="a0"/>
    <w:uiPriority w:val="99"/>
    <w:rsid w:val="000A69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Башков Максим Федорович</cp:lastModifiedBy>
  <cp:revision>2</cp:revision>
  <cp:lastPrinted>2014-05-12T12:49:00Z</cp:lastPrinted>
  <dcterms:created xsi:type="dcterms:W3CDTF">2014-05-13T07:53:00Z</dcterms:created>
  <dcterms:modified xsi:type="dcterms:W3CDTF">2014-05-13T07:53:00Z</dcterms:modified>
</cp:coreProperties>
</file>