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65" w:rsidRDefault="00971165" w:rsidP="00147856"/>
    <w:p w:rsidR="003E3BCB" w:rsidRPr="00C74E0B" w:rsidRDefault="003E3BCB" w:rsidP="00147856">
      <w:pPr>
        <w:rPr>
          <w:b/>
        </w:rPr>
      </w:pPr>
      <w:r w:rsidRPr="00C74E0B">
        <w:rPr>
          <w:b/>
        </w:rPr>
        <w:t>ЖИРИНОВСКИЙ ВЛАДИМИР ВОЛЬФОВИЧ</w:t>
      </w:r>
    </w:p>
    <w:p w:rsidR="003E3BCB" w:rsidRDefault="003E3BCB" w:rsidP="00147856"/>
    <w:p w:rsidR="003E3BCB" w:rsidRDefault="003E3BCB" w:rsidP="00147856"/>
    <w:p w:rsidR="00820BDA" w:rsidRDefault="00415167" w:rsidP="00820BDA">
      <w:pPr>
        <w:jc w:val="left"/>
        <w:rPr>
          <w:b/>
        </w:rPr>
      </w:pPr>
      <w:r w:rsidRPr="0028271E">
        <w:rPr>
          <w:b/>
        </w:rPr>
        <w:t xml:space="preserve">Источники и общая сумма доходов за </w:t>
      </w:r>
      <w:r w:rsidR="00820BDA">
        <w:rPr>
          <w:b/>
        </w:rPr>
        <w:t xml:space="preserve">шесть лет, </w:t>
      </w:r>
    </w:p>
    <w:p w:rsidR="00971165" w:rsidRPr="0028271E" w:rsidRDefault="00415167" w:rsidP="00820BDA">
      <w:pPr>
        <w:jc w:val="left"/>
        <w:rPr>
          <w:b/>
        </w:rPr>
      </w:pPr>
      <w:r w:rsidRPr="0028271E">
        <w:rPr>
          <w:b/>
        </w:rPr>
        <w:t>предшествующих году назначения выборов:</w:t>
      </w:r>
    </w:p>
    <w:p w:rsidR="003B0A45" w:rsidRDefault="0012162E" w:rsidP="00147856">
      <w:proofErr w:type="gramStart"/>
      <w:r>
        <w:t>з</w:t>
      </w:r>
      <w:r w:rsidR="003B0A45">
        <w:t xml:space="preserve">арплата, Аппарат Государственной Думы Федерального Собрания Российской Федерации, Социологический факультет Московского государственного университета имени М.В. Ломоносова, </w:t>
      </w:r>
      <w:r w:rsidR="00CA35A4">
        <w:t xml:space="preserve">Федеральное государственное бюджетное образовательное учреждение высшего профессионального образования </w:t>
      </w:r>
      <w:r w:rsidR="003C3C93">
        <w:t>«</w:t>
      </w:r>
      <w:r w:rsidR="00CA35A4">
        <w:t>Московский государственный открытый университет имени В.С. Черномырдина</w:t>
      </w:r>
      <w:r w:rsidR="003C3C93">
        <w:t>»</w:t>
      </w:r>
      <w:r w:rsidR="00CA35A4">
        <w:t xml:space="preserve">, </w:t>
      </w:r>
      <w:r w:rsidR="004A55EF">
        <w:t xml:space="preserve">Федеральное государственное бюджетное образовательное учреждение высшего профессионального образования </w:t>
      </w:r>
      <w:r w:rsidR="003C3C93">
        <w:t>«</w:t>
      </w:r>
      <w:r w:rsidR="004A55EF">
        <w:t>Российская академия народного хозяйства и государственной службы при Президенте Российской Федерации</w:t>
      </w:r>
      <w:r w:rsidR="003C3C93">
        <w:t>»</w:t>
      </w:r>
      <w:r w:rsidR="00363D6E" w:rsidRPr="00363D6E">
        <w:t>,</w:t>
      </w:r>
      <w:r w:rsidR="00363D6E">
        <w:t xml:space="preserve"> Федеральное государственное бюджетное образовательное учреждение высшего</w:t>
      </w:r>
      <w:r w:rsidR="003C3C93">
        <w:t xml:space="preserve"> профессионального образования</w:t>
      </w:r>
      <w:proofErr w:type="gramEnd"/>
      <w:r w:rsidR="003C3C93">
        <w:t xml:space="preserve"> «</w:t>
      </w:r>
      <w:r w:rsidR="00363D6E">
        <w:t xml:space="preserve">Московский государственный машиностроительный университет «МАМИ», </w:t>
      </w:r>
      <w:r w:rsidR="00737425">
        <w:t xml:space="preserve">гонорар, </w:t>
      </w:r>
      <w:r w:rsidR="003B0A45">
        <w:t>доход</w:t>
      </w:r>
      <w:r w:rsidR="003C3C93">
        <w:t>ы</w:t>
      </w:r>
      <w:r w:rsidR="003B0A45">
        <w:t xml:space="preserve"> от вкладов</w:t>
      </w:r>
      <w:r w:rsidR="007136C7">
        <w:t xml:space="preserve"> и ценных бумаг</w:t>
      </w:r>
      <w:r w:rsidR="003B0A45">
        <w:t>,</w:t>
      </w:r>
      <w:r w:rsidR="007136C7">
        <w:t xml:space="preserve"> </w:t>
      </w:r>
      <w:r w:rsidR="003B0A45">
        <w:t xml:space="preserve">пенсия, </w:t>
      </w:r>
      <w:r w:rsidR="007136C7" w:rsidRPr="003C3C93">
        <w:t>а</w:t>
      </w:r>
      <w:r w:rsidR="003B0A45" w:rsidRPr="003C3C93">
        <w:t>вторск</w:t>
      </w:r>
      <w:r w:rsidR="003C3C93">
        <w:t>ое</w:t>
      </w:r>
      <w:r w:rsidR="003B0A45" w:rsidRPr="003C3C93">
        <w:t xml:space="preserve"> вознаграждени</w:t>
      </w:r>
      <w:r w:rsidR="003C3C93">
        <w:t>е</w:t>
      </w:r>
      <w:r w:rsidR="003B0A45" w:rsidRPr="003C3C93">
        <w:t>,</w:t>
      </w:r>
      <w:r w:rsidR="003B0A45">
        <w:t xml:space="preserve"> </w:t>
      </w:r>
      <w:r w:rsidR="00D836EA">
        <w:t xml:space="preserve">продажа имущества </w:t>
      </w:r>
      <w:r w:rsidR="00971165">
        <w:t>–</w:t>
      </w:r>
      <w:r w:rsidR="00D836EA">
        <w:t xml:space="preserve"> </w:t>
      </w:r>
      <w:r w:rsidR="00971165" w:rsidRPr="00971165">
        <w:t>98</w:t>
      </w:r>
      <w:r w:rsidR="00971165">
        <w:t> </w:t>
      </w:r>
      <w:r w:rsidR="00971165" w:rsidRPr="00971165">
        <w:t>291</w:t>
      </w:r>
      <w:r w:rsidR="00415167">
        <w:t> </w:t>
      </w:r>
      <w:r w:rsidR="00971165" w:rsidRPr="00971165">
        <w:t>079</w:t>
      </w:r>
      <w:r w:rsidR="00415167">
        <w:t>,</w:t>
      </w:r>
      <w:r w:rsidR="00971165" w:rsidRPr="00971165">
        <w:t>57 руб.</w:t>
      </w:r>
    </w:p>
    <w:p w:rsidR="003C3C29" w:rsidRDefault="003C3C29" w:rsidP="00147856"/>
    <w:p w:rsidR="003C3C29" w:rsidRPr="0028271E" w:rsidRDefault="003C3C29" w:rsidP="00147856">
      <w:pPr>
        <w:rPr>
          <w:b/>
        </w:rPr>
      </w:pPr>
      <w:r w:rsidRPr="0028271E">
        <w:rPr>
          <w:b/>
        </w:rPr>
        <w:t xml:space="preserve">Недвижимое имущество: </w:t>
      </w:r>
    </w:p>
    <w:p w:rsidR="00BD4906" w:rsidRDefault="00BD4906" w:rsidP="00BD4906">
      <w:r>
        <w:t xml:space="preserve">земельные участки: 2 участка </w:t>
      </w:r>
      <w:r w:rsidR="00F64AC8">
        <w:t xml:space="preserve">– </w:t>
      </w:r>
      <w:r>
        <w:t>5</w:t>
      </w:r>
      <w:r w:rsidR="00F64AC8">
        <w:t> </w:t>
      </w:r>
      <w:r>
        <w:t>255</w:t>
      </w:r>
      <w:r w:rsidR="00F64AC8">
        <w:t xml:space="preserve"> кв</w:t>
      </w:r>
      <w:proofErr w:type="gramStart"/>
      <w:r w:rsidR="00F64AC8">
        <w:t>.м</w:t>
      </w:r>
      <w:proofErr w:type="gramEnd"/>
      <w:r w:rsidR="00F64AC8">
        <w:t xml:space="preserve">, </w:t>
      </w:r>
      <w:r>
        <w:t>20 482 кв.м</w:t>
      </w:r>
      <w:r w:rsidR="00F64AC8">
        <w:t>, Московская область;</w:t>
      </w:r>
    </w:p>
    <w:p w:rsidR="00F64AC8" w:rsidRDefault="00F64AC8" w:rsidP="00F64AC8">
      <w:r>
        <w:t>жилые дома: 8</w:t>
      </w:r>
      <w:r w:rsidR="0026541F">
        <w:t xml:space="preserve"> домов – </w:t>
      </w:r>
      <w:r>
        <w:t>31 кв</w:t>
      </w:r>
      <w:proofErr w:type="gramStart"/>
      <w:r>
        <w:t>.м</w:t>
      </w:r>
      <w:proofErr w:type="gramEnd"/>
      <w:r w:rsidR="0026541F">
        <w:t xml:space="preserve">, </w:t>
      </w:r>
      <w:r>
        <w:t>354</w:t>
      </w:r>
      <w:r w:rsidR="0026541F">
        <w:t>,</w:t>
      </w:r>
      <w:r>
        <w:t>5</w:t>
      </w:r>
      <w:r w:rsidR="0026541F">
        <w:t xml:space="preserve"> кв.м, </w:t>
      </w:r>
      <w:r>
        <w:t>429</w:t>
      </w:r>
      <w:r w:rsidR="0026541F">
        <w:t>,</w:t>
      </w:r>
      <w:r>
        <w:t>7</w:t>
      </w:r>
      <w:r w:rsidR="0026541F">
        <w:t xml:space="preserve"> кв.м, </w:t>
      </w:r>
      <w:r>
        <w:t>107</w:t>
      </w:r>
      <w:r w:rsidR="0026541F">
        <w:t>,</w:t>
      </w:r>
      <w:r>
        <w:t xml:space="preserve">3 кв.м </w:t>
      </w:r>
      <w:r w:rsidR="00514EF3">
        <w:t>(</w:t>
      </w:r>
      <w:r w:rsidR="007E6846">
        <w:t xml:space="preserve">доля в праве </w:t>
      </w:r>
      <w:r>
        <w:t>1/3</w:t>
      </w:r>
      <w:r w:rsidR="00514EF3">
        <w:t xml:space="preserve">), </w:t>
      </w:r>
      <w:r>
        <w:t>464 кв.м</w:t>
      </w:r>
      <w:r w:rsidR="00514EF3">
        <w:t>,</w:t>
      </w:r>
      <w:r w:rsidR="001548A7">
        <w:t xml:space="preserve"> </w:t>
      </w:r>
      <w:r w:rsidR="00C06953">
        <w:t>126,</w:t>
      </w:r>
      <w:r>
        <w:t>2 кв.м</w:t>
      </w:r>
      <w:r w:rsidR="001548A7">
        <w:t xml:space="preserve">, </w:t>
      </w:r>
      <w:r>
        <w:t>330 кв.м</w:t>
      </w:r>
      <w:r w:rsidR="001548A7">
        <w:t xml:space="preserve">, </w:t>
      </w:r>
      <w:r>
        <w:t>418</w:t>
      </w:r>
      <w:r w:rsidR="001548A7">
        <w:t>,</w:t>
      </w:r>
      <w:r>
        <w:t>5 кв.м</w:t>
      </w:r>
      <w:r w:rsidR="00DC2637">
        <w:t>, Московская область</w:t>
      </w:r>
      <w:r w:rsidR="009C63BB">
        <w:t>;</w:t>
      </w:r>
    </w:p>
    <w:p w:rsidR="001548A7" w:rsidRDefault="001548A7" w:rsidP="001548A7">
      <w:r>
        <w:t>гаражи: 2 гаража – 657,7 кв</w:t>
      </w:r>
      <w:proofErr w:type="gramStart"/>
      <w:r>
        <w:t>.м</w:t>
      </w:r>
      <w:proofErr w:type="gramEnd"/>
      <w:r>
        <w:t>, 600 кв.м, Московская область</w:t>
      </w:r>
      <w:r w:rsidR="009C63BB">
        <w:t>;</w:t>
      </w:r>
    </w:p>
    <w:p w:rsidR="009C63BB" w:rsidRDefault="009C63BB" w:rsidP="009C63BB">
      <w:r>
        <w:t>иное недвижимое имущество: бассейн,</w:t>
      </w:r>
      <w:r w:rsidR="005A7370">
        <w:t xml:space="preserve"> </w:t>
      </w:r>
      <w:r>
        <w:t>803</w:t>
      </w:r>
      <w:r w:rsidR="005A7370">
        <w:t>,</w:t>
      </w:r>
      <w:r>
        <w:t>7 кв</w:t>
      </w:r>
      <w:proofErr w:type="gramStart"/>
      <w:r>
        <w:t>.м</w:t>
      </w:r>
      <w:proofErr w:type="gramEnd"/>
      <w:r w:rsidR="00B53AB6">
        <w:t xml:space="preserve">, </w:t>
      </w:r>
      <w:r w:rsidR="00C06953">
        <w:t xml:space="preserve">сооружение навес,  </w:t>
      </w:r>
      <w:r w:rsidR="00ED7AE5">
        <w:br/>
      </w:r>
      <w:r w:rsidR="00C06953">
        <w:t>44,</w:t>
      </w:r>
      <w:r>
        <w:t>2 кв.м</w:t>
      </w:r>
      <w:r w:rsidR="00B53AB6">
        <w:t xml:space="preserve">, </w:t>
      </w:r>
      <w:r>
        <w:t>хозяйственная постройка, 297 кв</w:t>
      </w:r>
      <w:r w:rsidR="00ED7AE5">
        <w:t>.</w:t>
      </w:r>
      <w:r>
        <w:t>м</w:t>
      </w:r>
      <w:r w:rsidR="00B53AB6">
        <w:t>, Московская область</w:t>
      </w:r>
      <w:r>
        <w:t>.</w:t>
      </w:r>
    </w:p>
    <w:p w:rsidR="004859A7" w:rsidRDefault="004859A7" w:rsidP="009C63BB"/>
    <w:p w:rsidR="004859A7" w:rsidRDefault="004859A7" w:rsidP="009C63BB">
      <w:r w:rsidRPr="0028271E">
        <w:rPr>
          <w:b/>
        </w:rPr>
        <w:t>Транспортные средства:</w:t>
      </w:r>
      <w:r>
        <w:t xml:space="preserve"> 1 </w:t>
      </w:r>
      <w:r w:rsidRPr="004859A7">
        <w:t>автомобиль легковой, LADA</w:t>
      </w:r>
      <w:r w:rsidR="005A7370">
        <w:t xml:space="preserve"> 212140</w:t>
      </w:r>
      <w:r>
        <w:t>,</w:t>
      </w:r>
      <w:r w:rsidRPr="004859A7">
        <w:t xml:space="preserve"> 2014 г.</w:t>
      </w:r>
      <w:proofErr w:type="gramStart"/>
      <w:r w:rsidR="00A75694">
        <w:t>в</w:t>
      </w:r>
      <w:proofErr w:type="gramEnd"/>
      <w:r w:rsidR="00A75694">
        <w:t>.</w:t>
      </w:r>
    </w:p>
    <w:p w:rsidR="00A75694" w:rsidRDefault="00A75694" w:rsidP="009C63BB"/>
    <w:p w:rsidR="00A75694" w:rsidRDefault="00A75694" w:rsidP="009C63BB">
      <w:r w:rsidRPr="0028271E">
        <w:rPr>
          <w:b/>
        </w:rPr>
        <w:t xml:space="preserve">Денежные средства, находящиеся на счетах </w:t>
      </w:r>
      <w:r w:rsidR="00E83D09">
        <w:rPr>
          <w:b/>
        </w:rPr>
        <w:t xml:space="preserve">(во вкладах) </w:t>
      </w:r>
      <w:r w:rsidRPr="0028271E">
        <w:rPr>
          <w:b/>
        </w:rPr>
        <w:t>в банках</w:t>
      </w:r>
      <w:r>
        <w:t xml:space="preserve">: </w:t>
      </w:r>
    </w:p>
    <w:p w:rsidR="00A75694" w:rsidRDefault="00A75694" w:rsidP="009C63BB">
      <w:r>
        <w:t xml:space="preserve">19 счетов – </w:t>
      </w:r>
      <w:r w:rsidRPr="00A75694">
        <w:t>2</w:t>
      </w:r>
      <w:r>
        <w:t>9 896 102,</w:t>
      </w:r>
      <w:r w:rsidRPr="00A75694">
        <w:t>23</w:t>
      </w:r>
      <w:r>
        <w:t xml:space="preserve"> руб.</w:t>
      </w:r>
    </w:p>
    <w:p w:rsidR="00673FE0" w:rsidRDefault="00673FE0" w:rsidP="009C63BB"/>
    <w:p w:rsidR="00673FE0" w:rsidRDefault="00673FE0" w:rsidP="009C63BB">
      <w:r w:rsidRPr="0028271E">
        <w:rPr>
          <w:b/>
        </w:rPr>
        <w:t xml:space="preserve">Акции и иные ценные бумаги: </w:t>
      </w:r>
      <w:r w:rsidRPr="00673FE0">
        <w:t>БАНК ВТБ (публичное акционерное общество)</w:t>
      </w:r>
      <w:r>
        <w:t xml:space="preserve"> –</w:t>
      </w:r>
      <w:r w:rsidRPr="00673FE0">
        <w:t xml:space="preserve"> 73529411 </w:t>
      </w:r>
      <w:r>
        <w:t>акции</w:t>
      </w:r>
      <w:r w:rsidRPr="00673FE0">
        <w:t>.</w:t>
      </w:r>
    </w:p>
    <w:p w:rsidR="00673FE0" w:rsidRDefault="00673FE0" w:rsidP="009C63BB"/>
    <w:p w:rsidR="001E28EA" w:rsidRPr="0028271E" w:rsidRDefault="001E28EA" w:rsidP="00673FE0">
      <w:pPr>
        <w:rPr>
          <w:b/>
        </w:rPr>
      </w:pPr>
      <w:r w:rsidRPr="0028271E">
        <w:rPr>
          <w:b/>
        </w:rPr>
        <w:t>Обязательства имущественного характера:</w:t>
      </w:r>
    </w:p>
    <w:p w:rsidR="00673FE0" w:rsidRDefault="007C155D" w:rsidP="00673FE0">
      <w:r>
        <w:t xml:space="preserve">аренда – </w:t>
      </w:r>
      <w:r w:rsidR="001E28EA">
        <w:t xml:space="preserve">2 </w:t>
      </w:r>
      <w:r w:rsidR="00673FE0">
        <w:t>земельны</w:t>
      </w:r>
      <w:r w:rsidR="001E28EA">
        <w:t>х</w:t>
      </w:r>
      <w:r w:rsidR="00673FE0">
        <w:t xml:space="preserve"> участк</w:t>
      </w:r>
      <w:r w:rsidR="001E28EA">
        <w:t>а</w:t>
      </w:r>
      <w:r w:rsidR="00673FE0">
        <w:t>, 2004 кв</w:t>
      </w:r>
      <w:proofErr w:type="gramStart"/>
      <w:r w:rsidR="00673FE0">
        <w:t>.м</w:t>
      </w:r>
      <w:proofErr w:type="gramEnd"/>
      <w:r w:rsidR="001E28EA">
        <w:t xml:space="preserve">, </w:t>
      </w:r>
      <w:r w:rsidR="00673FE0">
        <w:t xml:space="preserve">1917 кв.м, </w:t>
      </w:r>
      <w:r w:rsidR="001E28EA">
        <w:t>Московская область</w:t>
      </w:r>
      <w:r>
        <w:t xml:space="preserve">; </w:t>
      </w:r>
    </w:p>
    <w:p w:rsidR="00673FE0" w:rsidRDefault="007C155D" w:rsidP="00673FE0">
      <w:r>
        <w:t>безвозмездное пользование – 1 квартира,  436,3 кв</w:t>
      </w:r>
      <w:proofErr w:type="gramStart"/>
      <w:r>
        <w:t>.м</w:t>
      </w:r>
      <w:proofErr w:type="gramEnd"/>
      <w:r w:rsidR="00673FE0">
        <w:t>, город Москв</w:t>
      </w:r>
      <w:r>
        <w:t>а.</w:t>
      </w:r>
      <w:r w:rsidR="00673FE0">
        <w:t xml:space="preserve"> </w:t>
      </w:r>
    </w:p>
    <w:sectPr w:rsidR="00673FE0" w:rsidSect="0023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45"/>
    <w:rsid w:val="0002049A"/>
    <w:rsid w:val="00072FCE"/>
    <w:rsid w:val="00090CA8"/>
    <w:rsid w:val="0012162E"/>
    <w:rsid w:val="00147856"/>
    <w:rsid w:val="001548A7"/>
    <w:rsid w:val="001E28EA"/>
    <w:rsid w:val="00232804"/>
    <w:rsid w:val="0026541F"/>
    <w:rsid w:val="0028271E"/>
    <w:rsid w:val="003518AD"/>
    <w:rsid w:val="0035468E"/>
    <w:rsid w:val="00363D6E"/>
    <w:rsid w:val="003B0A45"/>
    <w:rsid w:val="003C1360"/>
    <w:rsid w:val="003C3C29"/>
    <w:rsid w:val="003C3C93"/>
    <w:rsid w:val="003E3BCB"/>
    <w:rsid w:val="00415167"/>
    <w:rsid w:val="004859A7"/>
    <w:rsid w:val="004A55EF"/>
    <w:rsid w:val="004F35E0"/>
    <w:rsid w:val="00514EF3"/>
    <w:rsid w:val="005A7370"/>
    <w:rsid w:val="00673FE0"/>
    <w:rsid w:val="007136C7"/>
    <w:rsid w:val="00737425"/>
    <w:rsid w:val="00747645"/>
    <w:rsid w:val="007C155D"/>
    <w:rsid w:val="007E6846"/>
    <w:rsid w:val="007F41A6"/>
    <w:rsid w:val="00820BDA"/>
    <w:rsid w:val="00971165"/>
    <w:rsid w:val="009C63BB"/>
    <w:rsid w:val="00A1266E"/>
    <w:rsid w:val="00A50331"/>
    <w:rsid w:val="00A75694"/>
    <w:rsid w:val="00B53AB6"/>
    <w:rsid w:val="00BD4906"/>
    <w:rsid w:val="00C06953"/>
    <w:rsid w:val="00C74E0B"/>
    <w:rsid w:val="00C7517D"/>
    <w:rsid w:val="00CA35A4"/>
    <w:rsid w:val="00CE0814"/>
    <w:rsid w:val="00D01DFC"/>
    <w:rsid w:val="00D836EA"/>
    <w:rsid w:val="00DC2637"/>
    <w:rsid w:val="00E83D09"/>
    <w:rsid w:val="00ED7AE5"/>
    <w:rsid w:val="00F53256"/>
    <w:rsid w:val="00F64AC8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tokmach</cp:lastModifiedBy>
  <cp:revision>2</cp:revision>
  <cp:lastPrinted>2017-12-28T08:34:00Z</cp:lastPrinted>
  <dcterms:created xsi:type="dcterms:W3CDTF">2017-12-28T05:25:00Z</dcterms:created>
  <dcterms:modified xsi:type="dcterms:W3CDTF">2017-12-28T08:43:00Z</dcterms:modified>
</cp:coreProperties>
</file>