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депутата Демидовского районного Совета депутатов</w:t>
      </w:r>
    </w:p>
    <w:p w:rsidR="00F25DD9" w:rsidRDefault="00F25DD9">
      <w:pPr>
        <w:pStyle w:val="a8"/>
        <w:ind w:firstLine="540"/>
        <w:jc w:val="center"/>
      </w:pPr>
      <w:r>
        <w:rPr>
          <w:sz w:val="28"/>
        </w:rPr>
        <w:t>Акимовой Зои Константиновны</w:t>
      </w:r>
      <w:r>
        <w:rPr>
          <w:sz w:val="28"/>
        </w:rPr>
        <w:br/>
        <w:t>за период с 1 января по 31 декабря 2016 года</w:t>
      </w:r>
    </w:p>
    <w:p w:rsidR="00F25DD9" w:rsidRDefault="00F25DD9">
      <w:pPr>
        <w:pStyle w:val="a8"/>
        <w:ind w:firstLine="540"/>
        <w:jc w:val="center"/>
      </w:pPr>
    </w:p>
    <w:tbl>
      <w:tblPr>
        <w:tblW w:w="0" w:type="auto"/>
        <w:tblInd w:w="68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725"/>
      </w:tblGrid>
      <w:tr w:rsidR="00F25DD9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5DD9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Акимова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509 237,71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1111 30-22, 2005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307 439,86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25DD9" w:rsidRDefault="00F25DD9">
      <w:pPr>
        <w:pStyle w:val="a8"/>
        <w:jc w:val="both"/>
      </w:pP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lastRenderedPageBreak/>
        <w:t xml:space="preserve">СВЕДЕНИЯ 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 об имуществе и обязательствах имущественного характера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депутата Демидовского районного Совета депутатов</w:t>
      </w:r>
    </w:p>
    <w:p w:rsidR="00F25DD9" w:rsidRDefault="00F25DD9">
      <w:pPr>
        <w:pStyle w:val="a8"/>
        <w:ind w:firstLine="540"/>
        <w:jc w:val="center"/>
      </w:pPr>
      <w:r>
        <w:rPr>
          <w:sz w:val="28"/>
        </w:rPr>
        <w:t>Астаховой Венеры Ахтамовны</w:t>
      </w:r>
      <w:r>
        <w:rPr>
          <w:sz w:val="28"/>
        </w:rPr>
        <w:br/>
        <w:t>за период с 1 января по 31 декабря 2016 года</w:t>
      </w:r>
    </w:p>
    <w:p w:rsidR="00F25DD9" w:rsidRDefault="00F25DD9">
      <w:pPr>
        <w:pStyle w:val="a8"/>
        <w:ind w:firstLine="540"/>
        <w:jc w:val="center"/>
      </w:pPr>
    </w:p>
    <w:tbl>
      <w:tblPr>
        <w:tblW w:w="0" w:type="auto"/>
        <w:tblInd w:w="679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735"/>
      </w:tblGrid>
      <w:tr w:rsidR="00F25DD9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5DD9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Астахова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Ахтамовна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243 609,13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257 579,47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F25D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-131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ЗИЛ-530140 индивидуальная собственность 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25DD9" w:rsidRDefault="00F25DD9">
      <w:pPr>
        <w:pStyle w:val="a8"/>
        <w:jc w:val="both"/>
      </w:pP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lastRenderedPageBreak/>
        <w:t>депутата Демидовского районного Совета депутатов</w:t>
      </w:r>
    </w:p>
    <w:p w:rsidR="00F25DD9" w:rsidRDefault="00F25DD9">
      <w:pPr>
        <w:pStyle w:val="a8"/>
        <w:ind w:firstLine="540"/>
        <w:jc w:val="center"/>
      </w:pPr>
      <w:r>
        <w:rPr>
          <w:sz w:val="28"/>
        </w:rPr>
        <w:t>Бардашевича Михаила Васильевича</w:t>
      </w:r>
      <w:r>
        <w:rPr>
          <w:sz w:val="28"/>
        </w:rPr>
        <w:br/>
        <w:t>за период с 1 января по 31 декабря 2016 года</w:t>
      </w:r>
    </w:p>
    <w:p w:rsidR="00F25DD9" w:rsidRDefault="00F25DD9">
      <w:pPr>
        <w:pStyle w:val="a8"/>
        <w:ind w:firstLine="540"/>
        <w:jc w:val="center"/>
      </w:pPr>
    </w:p>
    <w:tbl>
      <w:tblPr>
        <w:tblW w:w="0" w:type="auto"/>
        <w:tblInd w:w="679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735"/>
      </w:tblGrid>
      <w:tr w:rsidR="00F25DD9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5DD9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Бардашевич 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330 346,87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Рено Логан, 2008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Логан, 2014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141 247,21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25DD9" w:rsidRDefault="00F25DD9">
      <w:pPr>
        <w:pStyle w:val="a8"/>
        <w:jc w:val="both"/>
      </w:pP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депутата Демидовского районного Совета депутатов</w:t>
      </w:r>
    </w:p>
    <w:p w:rsidR="00F25DD9" w:rsidRDefault="00F25DD9">
      <w:pPr>
        <w:pStyle w:val="a8"/>
        <w:ind w:firstLine="540"/>
        <w:jc w:val="center"/>
      </w:pPr>
      <w:r>
        <w:rPr>
          <w:sz w:val="28"/>
        </w:rPr>
        <w:t>Цацуриной Татьяны Владимировны</w:t>
      </w:r>
      <w:r>
        <w:rPr>
          <w:sz w:val="28"/>
        </w:rPr>
        <w:br/>
        <w:t>за период с 1 января по 31 декабря 2016 года</w:t>
      </w:r>
    </w:p>
    <w:p w:rsidR="00F25DD9" w:rsidRDefault="00F25DD9">
      <w:pPr>
        <w:pStyle w:val="a8"/>
        <w:ind w:firstLine="540"/>
        <w:jc w:val="center"/>
      </w:pPr>
    </w:p>
    <w:tbl>
      <w:tblPr>
        <w:tblW w:w="0" w:type="auto"/>
        <w:tblInd w:w="66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1"/>
        <w:gridCol w:w="1754"/>
      </w:tblGrid>
      <w:tr w:rsidR="00F25DD9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5DD9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25DD9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Цацурина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Татьяна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707 858,93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21043, 1997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/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/>
        </w:tc>
      </w:tr>
      <w:tr w:rsidR="00F25DD9">
        <w:trPr>
          <w:trHeight w:val="940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/>
        </w:tc>
        <w:tc>
          <w:tcPr>
            <w:tcW w:w="1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/>
        </w:tc>
      </w:tr>
      <w:tr w:rsidR="00F25DD9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25DD9" w:rsidRDefault="00F25DD9">
      <w:pPr>
        <w:pStyle w:val="a8"/>
        <w:jc w:val="both"/>
      </w:pP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 об имуществе и обязательствах имущественного характера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депутата Демидовского районного Совета депутатов</w:t>
      </w:r>
    </w:p>
    <w:p w:rsidR="00F25DD9" w:rsidRDefault="00F25DD9">
      <w:pPr>
        <w:pStyle w:val="a8"/>
        <w:ind w:firstLine="540"/>
        <w:jc w:val="center"/>
      </w:pPr>
      <w:r>
        <w:rPr>
          <w:sz w:val="28"/>
        </w:rPr>
        <w:t>Калинина Владимира Михайловича</w:t>
      </w:r>
      <w:r>
        <w:rPr>
          <w:sz w:val="28"/>
        </w:rPr>
        <w:br/>
        <w:t>за период с 1 января по 31 декабря 201</w:t>
      </w:r>
      <w:r w:rsidRPr="00F25DD9">
        <w:rPr>
          <w:sz w:val="28"/>
        </w:rPr>
        <w:t>6</w:t>
      </w:r>
      <w:r>
        <w:rPr>
          <w:sz w:val="28"/>
        </w:rPr>
        <w:t xml:space="preserve"> года</w:t>
      </w:r>
    </w:p>
    <w:p w:rsidR="00F25DD9" w:rsidRDefault="00F25DD9">
      <w:pPr>
        <w:pStyle w:val="a8"/>
        <w:ind w:firstLine="540"/>
        <w:jc w:val="center"/>
      </w:pPr>
    </w:p>
    <w:tbl>
      <w:tblPr>
        <w:tblW w:w="0" w:type="auto"/>
        <w:tblInd w:w="669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755"/>
      </w:tblGrid>
      <w:tr w:rsidR="00F25DD9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5DD9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25DD9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Владимир Михайлович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433 462,89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ГАЗ-3102, 1996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собственность </w:t>
            </w:r>
          </w:p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F25DD9">
              <w:rPr>
                <w:color w:val="000000"/>
                <w:sz w:val="20"/>
                <w:szCs w:val="20"/>
              </w:rPr>
              <w:t xml:space="preserve"> 219010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600 810?06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Альмера, </w:t>
            </w:r>
            <w:r w:rsidRPr="00F25DD9">
              <w:rPr>
                <w:sz w:val="20"/>
                <w:szCs w:val="20"/>
              </w:rPr>
              <w:t xml:space="preserve">2014  </w:t>
            </w:r>
            <w:r>
              <w:rPr>
                <w:sz w:val="20"/>
                <w:szCs w:val="20"/>
              </w:rPr>
              <w:t>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729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25DD9" w:rsidRDefault="00F25DD9">
      <w:pPr>
        <w:pStyle w:val="a8"/>
        <w:jc w:val="both"/>
      </w:pP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депутата Демидовского районного Совета депутатов</w:t>
      </w:r>
    </w:p>
    <w:p w:rsidR="00F25DD9" w:rsidRDefault="00F25DD9">
      <w:pPr>
        <w:pStyle w:val="a8"/>
        <w:ind w:firstLine="540"/>
        <w:jc w:val="center"/>
      </w:pPr>
      <w:r>
        <w:rPr>
          <w:sz w:val="28"/>
        </w:rPr>
        <w:t>Капшуровой Любовь Ивановны</w:t>
      </w:r>
      <w:r>
        <w:rPr>
          <w:sz w:val="28"/>
        </w:rPr>
        <w:br/>
        <w:t>за период с 1 января по 31 декабря 2016 года</w:t>
      </w:r>
    </w:p>
    <w:p w:rsidR="00F25DD9" w:rsidRDefault="00F25DD9">
      <w:pPr>
        <w:pStyle w:val="a8"/>
        <w:ind w:firstLine="540"/>
        <w:jc w:val="center"/>
      </w:pPr>
    </w:p>
    <w:tbl>
      <w:tblPr>
        <w:tblW w:w="0" w:type="auto"/>
        <w:tblInd w:w="67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745"/>
      </w:tblGrid>
      <w:tr w:rsidR="00F25DD9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5DD9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25DD9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Капшурова Любовь Ивановна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393 268,24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</w:tbl>
    <w:p w:rsidR="00F25DD9" w:rsidRDefault="00F25DD9">
      <w:pPr>
        <w:pStyle w:val="a8"/>
        <w:jc w:val="both"/>
      </w:pP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депутата Демидовского районного Совета депутатов</w:t>
      </w:r>
    </w:p>
    <w:p w:rsidR="00F25DD9" w:rsidRDefault="00F25DD9">
      <w:pPr>
        <w:pStyle w:val="a8"/>
        <w:ind w:firstLine="540"/>
        <w:jc w:val="center"/>
      </w:pPr>
      <w:r>
        <w:rPr>
          <w:sz w:val="28"/>
        </w:rPr>
        <w:t>Корнеева Игоря Валерьевича</w:t>
      </w:r>
      <w:r>
        <w:rPr>
          <w:sz w:val="28"/>
        </w:rPr>
        <w:br/>
        <w:t>за период с 1 января по 31 декабря 2016 года</w:t>
      </w:r>
    </w:p>
    <w:p w:rsidR="00F25DD9" w:rsidRDefault="00F25DD9">
      <w:pPr>
        <w:pStyle w:val="a8"/>
        <w:ind w:firstLine="540"/>
        <w:jc w:val="center"/>
      </w:pPr>
    </w:p>
    <w:tbl>
      <w:tblPr>
        <w:tblW w:w="0" w:type="auto"/>
        <w:tblInd w:w="684" w:type="dxa"/>
        <w:tblLayout w:type="fixed"/>
        <w:tblLook w:val="0000"/>
      </w:tblPr>
      <w:tblGrid>
        <w:gridCol w:w="1647"/>
        <w:gridCol w:w="1773"/>
        <w:gridCol w:w="1724"/>
        <w:gridCol w:w="1108"/>
        <w:gridCol w:w="1740"/>
        <w:gridCol w:w="1813"/>
        <w:gridCol w:w="1724"/>
        <w:gridCol w:w="1108"/>
        <w:gridCol w:w="1725"/>
      </w:tblGrid>
      <w:tr w:rsidR="00F25DD9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5DD9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Корнеев</w:t>
            </w:r>
          </w:p>
          <w:p w:rsidR="00F25DD9" w:rsidRDefault="00F25DD9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507 490,67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общая-долевая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F25D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CERATO</w:t>
            </w:r>
            <w:r>
              <w:rPr>
                <w:sz w:val="20"/>
                <w:szCs w:val="20"/>
              </w:rPr>
              <w:t>, 2012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 w:rsidRPr="00F25D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F25D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VITARA</w:t>
            </w:r>
            <w:r w:rsidRPr="00F25DD9">
              <w:rPr>
                <w:sz w:val="20"/>
                <w:szCs w:val="20"/>
              </w:rPr>
              <w:t xml:space="preserve">? 2007 </w:t>
            </w:r>
            <w:r>
              <w:rPr>
                <w:sz w:val="20"/>
                <w:szCs w:val="20"/>
              </w:rPr>
              <w:t>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652 597,73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общая-долевая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86,17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25DD9" w:rsidRDefault="00F25DD9">
      <w:pPr>
        <w:pStyle w:val="a8"/>
        <w:jc w:val="both"/>
      </w:pP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депутата Демидовского районного Совета депутатов</w:t>
      </w:r>
    </w:p>
    <w:p w:rsidR="00F25DD9" w:rsidRDefault="00F25DD9">
      <w:pPr>
        <w:pStyle w:val="a8"/>
        <w:ind w:firstLine="540"/>
        <w:jc w:val="center"/>
      </w:pPr>
      <w:r>
        <w:rPr>
          <w:sz w:val="28"/>
        </w:rPr>
        <w:t>Козлова Виктора Павловича</w:t>
      </w:r>
      <w:r>
        <w:rPr>
          <w:sz w:val="28"/>
        </w:rPr>
        <w:br/>
        <w:t>за период с 1 января по 31 декабря 2016 года</w:t>
      </w:r>
    </w:p>
    <w:p w:rsidR="00F25DD9" w:rsidRDefault="00F25DD9">
      <w:pPr>
        <w:pStyle w:val="a8"/>
        <w:ind w:firstLine="540"/>
        <w:jc w:val="center"/>
      </w:pPr>
    </w:p>
    <w:tbl>
      <w:tblPr>
        <w:tblW w:w="0" w:type="auto"/>
        <w:tblInd w:w="669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1"/>
        <w:gridCol w:w="1744"/>
      </w:tblGrid>
      <w:tr w:rsidR="00F25DD9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о доходах, об имуществе и обязательствах </w:t>
            </w:r>
            <w:r>
              <w:rPr>
                <w:sz w:val="20"/>
                <w:szCs w:val="20"/>
              </w:rPr>
              <w:lastRenderedPageBreak/>
              <w:t>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Декларированный годовой доход за </w:t>
            </w:r>
            <w:r>
              <w:rPr>
                <w:sz w:val="20"/>
                <w:szCs w:val="20"/>
              </w:rPr>
              <w:lastRenderedPageBreak/>
              <w:t>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5DD9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 </w:t>
            </w:r>
          </w:p>
          <w:p w:rsidR="00F25DD9" w:rsidRDefault="00F25DD9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1 367 313,50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VOLKSWAGEN</w:t>
            </w:r>
            <w:r w:rsidRPr="00F25D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TOUAREG</w:t>
            </w:r>
            <w:r w:rsidRPr="00F25DD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2008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 -2705, 2004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центр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237,66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Лодка Казанка, 1974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369 028,97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VOLKSWAGEN</w:t>
            </w:r>
            <w:r w:rsidRPr="00F25D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GOLF</w:t>
            </w:r>
            <w:r>
              <w:rPr>
                <w:color w:val="000000"/>
                <w:sz w:val="20"/>
                <w:szCs w:val="20"/>
              </w:rPr>
              <w:t>, 2004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729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729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 «Нива», 2009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729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25DD9" w:rsidRDefault="00F25DD9">
      <w:pPr>
        <w:pStyle w:val="a8"/>
        <w:jc w:val="both"/>
      </w:pP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депутата Демидовского районного Совета депутатов</w:t>
      </w:r>
    </w:p>
    <w:p w:rsidR="00F25DD9" w:rsidRDefault="00F25DD9">
      <w:pPr>
        <w:pStyle w:val="a8"/>
        <w:ind w:firstLine="540"/>
        <w:jc w:val="center"/>
      </w:pPr>
      <w:r>
        <w:rPr>
          <w:sz w:val="28"/>
        </w:rPr>
        <w:t>Михайлова Александра Викторовича</w:t>
      </w:r>
      <w:r>
        <w:rPr>
          <w:sz w:val="28"/>
        </w:rPr>
        <w:br/>
        <w:t>за период с 1 января по 31 декабря 2016 года</w:t>
      </w:r>
    </w:p>
    <w:p w:rsidR="00F25DD9" w:rsidRDefault="00F25DD9">
      <w:pPr>
        <w:pStyle w:val="a8"/>
        <w:ind w:firstLine="540"/>
        <w:jc w:val="center"/>
      </w:pPr>
    </w:p>
    <w:tbl>
      <w:tblPr>
        <w:tblW w:w="0" w:type="auto"/>
        <w:tblInd w:w="684" w:type="dxa"/>
        <w:tblLayout w:type="fixed"/>
        <w:tblLook w:val="0000"/>
      </w:tblPr>
      <w:tblGrid>
        <w:gridCol w:w="1647"/>
        <w:gridCol w:w="1773"/>
        <w:gridCol w:w="1724"/>
        <w:gridCol w:w="1108"/>
        <w:gridCol w:w="1740"/>
        <w:gridCol w:w="1813"/>
        <w:gridCol w:w="1724"/>
        <w:gridCol w:w="1108"/>
        <w:gridCol w:w="1725"/>
      </w:tblGrid>
      <w:tr w:rsidR="00F25DD9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5DD9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</w:t>
            </w:r>
          </w:p>
          <w:p w:rsidR="00F25DD9" w:rsidRDefault="00F25DD9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Александр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990 118,31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Шевроле Нива, 215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Жук, 2012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1 687 777,26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Шевроле Нива, 2015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7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Жук, 2015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47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25DD9" w:rsidRDefault="00F25DD9">
      <w:pPr>
        <w:pStyle w:val="a8"/>
        <w:jc w:val="both"/>
      </w:pP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lastRenderedPageBreak/>
        <w:t>о доходах, об имуществе и обязательствах имущественного характера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депутата Демидовского районного Совета депутатов</w:t>
      </w:r>
    </w:p>
    <w:p w:rsidR="00F25DD9" w:rsidRDefault="00F25DD9">
      <w:pPr>
        <w:pStyle w:val="a8"/>
        <w:ind w:firstLine="540"/>
        <w:jc w:val="center"/>
      </w:pPr>
      <w:r>
        <w:rPr>
          <w:sz w:val="28"/>
        </w:rPr>
        <w:t>Мироненкова Алексея Ивановича</w:t>
      </w:r>
      <w:r>
        <w:rPr>
          <w:sz w:val="28"/>
        </w:rPr>
        <w:br/>
        <w:t>за период с 1 января по 31 декабря 2016 года</w:t>
      </w:r>
    </w:p>
    <w:p w:rsidR="00F25DD9" w:rsidRDefault="00F25DD9">
      <w:pPr>
        <w:pStyle w:val="a8"/>
        <w:ind w:firstLine="540"/>
        <w:jc w:val="center"/>
      </w:pPr>
    </w:p>
    <w:tbl>
      <w:tblPr>
        <w:tblW w:w="0" w:type="auto"/>
        <w:tblInd w:w="679" w:type="dxa"/>
        <w:tblLayout w:type="fixed"/>
        <w:tblLook w:val="0000"/>
      </w:tblPr>
      <w:tblGrid>
        <w:gridCol w:w="1647"/>
        <w:gridCol w:w="1773"/>
        <w:gridCol w:w="1724"/>
        <w:gridCol w:w="1108"/>
        <w:gridCol w:w="1740"/>
        <w:gridCol w:w="1813"/>
        <w:gridCol w:w="1724"/>
        <w:gridCol w:w="1108"/>
        <w:gridCol w:w="1735"/>
      </w:tblGrid>
      <w:tr w:rsidR="00F25DD9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5DD9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Мироненков</w:t>
            </w:r>
          </w:p>
          <w:p w:rsidR="00F25DD9" w:rsidRDefault="00F25DD9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Иванович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452 538,92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rFonts w:ascii="sans-serif" w:hAnsi="sans-serif" w:cs="sans-serif"/>
                <w:color w:val="000000"/>
                <w:sz w:val="17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Pr="00F25DD9" w:rsidRDefault="00F25DD9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rFonts w:ascii="sans-serif" w:hAnsi="sans-serif" w:cs="sans-serif"/>
                <w:color w:val="000000"/>
                <w:sz w:val="17"/>
                <w:szCs w:val="20"/>
                <w:lang w:val="en-US"/>
              </w:rPr>
              <w:t>T</w:t>
            </w:r>
            <w:r>
              <w:rPr>
                <w:color w:val="000000"/>
                <w:sz w:val="20"/>
                <w:szCs w:val="20"/>
                <w:lang w:val="en-US"/>
              </w:rPr>
              <w:t>oyota</w:t>
            </w:r>
            <w:r w:rsidRPr="00F25DD9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  <w:lang w:val="en-US"/>
              </w:rPr>
              <w:t>RAV</w:t>
            </w:r>
            <w:r w:rsidRPr="00F25DD9">
              <w:rPr>
                <w:color w:val="000000"/>
                <w:sz w:val="20"/>
                <w:szCs w:val="20"/>
              </w:rPr>
              <w:t xml:space="preserve">4», 2014 </w:t>
            </w:r>
            <w:r>
              <w:rPr>
                <w:color w:val="000000"/>
                <w:sz w:val="20"/>
                <w:szCs w:val="20"/>
              </w:rPr>
              <w:t>года выпуска</w:t>
            </w:r>
          </w:p>
          <w:p w:rsidR="00F25DD9" w:rsidRPr="00F25DD9" w:rsidRDefault="00F25DD9">
            <w:pPr>
              <w:pStyle w:val="a8"/>
              <w:widowControl/>
              <w:spacing w:after="0" w:line="192" w:lineRule="atLeast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ГАЗ-3110, 2001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«Алиса» ПС-02, 1992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общая-долевая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479 435,95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общая-долевая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25DD9" w:rsidRDefault="00F25DD9">
      <w:pPr>
        <w:pStyle w:val="a8"/>
        <w:jc w:val="both"/>
      </w:pP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депутата Демидовского районного Совета депутатов</w:t>
      </w:r>
    </w:p>
    <w:p w:rsidR="00F25DD9" w:rsidRDefault="00F25DD9">
      <w:pPr>
        <w:pStyle w:val="a8"/>
        <w:ind w:firstLine="540"/>
        <w:jc w:val="center"/>
      </w:pPr>
      <w:r>
        <w:rPr>
          <w:sz w:val="28"/>
        </w:rPr>
        <w:t>Ночевкиной Татьяны Евгеньевны</w:t>
      </w:r>
      <w:r>
        <w:rPr>
          <w:sz w:val="28"/>
        </w:rPr>
        <w:br/>
        <w:t>за период с 1 января по 31 декабря 2016 года</w:t>
      </w:r>
    </w:p>
    <w:p w:rsidR="00F25DD9" w:rsidRDefault="00F25DD9">
      <w:pPr>
        <w:pStyle w:val="a8"/>
        <w:ind w:firstLine="540"/>
        <w:jc w:val="center"/>
      </w:pPr>
    </w:p>
    <w:tbl>
      <w:tblPr>
        <w:tblW w:w="0" w:type="auto"/>
        <w:tblInd w:w="684" w:type="dxa"/>
        <w:tblLayout w:type="fixed"/>
        <w:tblLook w:val="0000"/>
      </w:tblPr>
      <w:tblGrid>
        <w:gridCol w:w="1647"/>
        <w:gridCol w:w="1773"/>
        <w:gridCol w:w="1724"/>
        <w:gridCol w:w="1108"/>
        <w:gridCol w:w="1740"/>
        <w:gridCol w:w="1813"/>
        <w:gridCol w:w="1724"/>
        <w:gridCol w:w="1108"/>
        <w:gridCol w:w="1725"/>
      </w:tblGrid>
      <w:tr w:rsidR="00F25DD9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5DD9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Ночевкина</w:t>
            </w:r>
          </w:p>
          <w:p w:rsidR="00F25DD9" w:rsidRDefault="00F25DD9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Татьяна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Евгеньевна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441 551,48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ВАЗ-21120, 2003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25DD9" w:rsidRDefault="00F25DD9">
      <w:pPr>
        <w:pStyle w:val="a8"/>
        <w:jc w:val="both"/>
      </w:pP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депутата Демидовского районного Совета депутатов</w:t>
      </w:r>
    </w:p>
    <w:p w:rsidR="00F25DD9" w:rsidRDefault="00F25DD9">
      <w:pPr>
        <w:pStyle w:val="a8"/>
        <w:ind w:firstLine="540"/>
        <w:jc w:val="center"/>
      </w:pPr>
      <w:r>
        <w:rPr>
          <w:sz w:val="28"/>
        </w:rPr>
        <w:t>Селезневой Валентины Леонидовны</w:t>
      </w:r>
      <w:r>
        <w:rPr>
          <w:sz w:val="28"/>
        </w:rPr>
        <w:br/>
        <w:t>за период с 1 января по 31 декабря 2016 года</w:t>
      </w:r>
    </w:p>
    <w:p w:rsidR="00F25DD9" w:rsidRDefault="00F25DD9">
      <w:pPr>
        <w:pStyle w:val="a8"/>
        <w:ind w:firstLine="540"/>
        <w:jc w:val="center"/>
      </w:pPr>
    </w:p>
    <w:tbl>
      <w:tblPr>
        <w:tblW w:w="0" w:type="auto"/>
        <w:tblInd w:w="669" w:type="dxa"/>
        <w:tblLayout w:type="fixed"/>
        <w:tblLook w:val="0000"/>
      </w:tblPr>
      <w:tblGrid>
        <w:gridCol w:w="1647"/>
        <w:gridCol w:w="1773"/>
        <w:gridCol w:w="1724"/>
        <w:gridCol w:w="1108"/>
        <w:gridCol w:w="1740"/>
        <w:gridCol w:w="1813"/>
        <w:gridCol w:w="1724"/>
        <w:gridCol w:w="1108"/>
        <w:gridCol w:w="1755"/>
      </w:tblGrid>
      <w:tr w:rsidR="00F25DD9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5DD9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Селезнева</w:t>
            </w:r>
          </w:p>
          <w:p w:rsidR="00F25DD9" w:rsidRDefault="00F25DD9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Валентина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Леонидовна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1 112 432,12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F25DD9" w:rsidRDefault="00F25DD9">
            <w:pPr>
              <w:pStyle w:val="a8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25DD9" w:rsidRDefault="00F25DD9">
      <w:pPr>
        <w:pStyle w:val="a8"/>
        <w:jc w:val="both"/>
      </w:pP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 об имуществе и обязательствах имущественного характера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депутата Демидовского районного Совета депутатов</w:t>
      </w:r>
    </w:p>
    <w:p w:rsidR="00F25DD9" w:rsidRDefault="00F25DD9">
      <w:pPr>
        <w:pStyle w:val="a8"/>
        <w:ind w:firstLine="540"/>
        <w:jc w:val="center"/>
      </w:pPr>
      <w:r>
        <w:rPr>
          <w:sz w:val="28"/>
        </w:rPr>
        <w:t>Шестакову Александру Васильевичу</w:t>
      </w:r>
      <w:r>
        <w:rPr>
          <w:sz w:val="28"/>
        </w:rPr>
        <w:br/>
        <w:t>за период с 1 января по 31 декабря 2016 года</w:t>
      </w:r>
    </w:p>
    <w:p w:rsidR="00F25DD9" w:rsidRDefault="00F25DD9">
      <w:pPr>
        <w:pStyle w:val="a8"/>
        <w:ind w:firstLine="540"/>
        <w:jc w:val="center"/>
      </w:pPr>
    </w:p>
    <w:tbl>
      <w:tblPr>
        <w:tblW w:w="0" w:type="auto"/>
        <w:tblInd w:w="656" w:type="dxa"/>
        <w:tblLayout w:type="fixed"/>
        <w:tblLook w:val="0000"/>
      </w:tblPr>
      <w:tblGrid>
        <w:gridCol w:w="1647"/>
        <w:gridCol w:w="1773"/>
        <w:gridCol w:w="39"/>
        <w:gridCol w:w="1685"/>
        <w:gridCol w:w="19"/>
        <w:gridCol w:w="1089"/>
        <w:gridCol w:w="39"/>
        <w:gridCol w:w="1626"/>
        <w:gridCol w:w="18"/>
        <w:gridCol w:w="1872"/>
        <w:gridCol w:w="1724"/>
        <w:gridCol w:w="40"/>
        <w:gridCol w:w="1068"/>
        <w:gridCol w:w="12"/>
        <w:gridCol w:w="1756"/>
      </w:tblGrid>
      <w:tr w:rsidR="00F25DD9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5DD9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</w:t>
            </w:r>
          </w:p>
          <w:p w:rsidR="00F25DD9" w:rsidRDefault="00F25DD9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Александр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асильевич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ConsPlusNormal"/>
              <w:snapToGrid w:val="0"/>
              <w:spacing w:after="120"/>
              <w:jc w:val="center"/>
            </w:pPr>
            <w:r>
              <w:rPr>
                <w:rFonts w:ascii="Times New Roman" w:hAnsi="Times New Roman" w:cs="Times New Roman"/>
              </w:rPr>
              <w:t>2 513 324,07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302,7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BMW</w:t>
            </w:r>
            <w:r w:rsidRPr="00F25D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 w:rsidRPr="00F25DD9">
              <w:rPr>
                <w:color w:val="000000"/>
                <w:sz w:val="20"/>
                <w:szCs w:val="20"/>
              </w:rPr>
              <w:t>3</w:t>
            </w:r>
          </w:p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ГАЗ-66, 1978 года выпуска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823,2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59400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Шевроле Лачети, 2008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25DD9">
        <w:trPr>
          <w:trHeight w:val="1199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сын</w:t>
            </w:r>
          </w:p>
        </w:tc>
        <w:tc>
          <w:tcPr>
            <w:tcW w:w="1812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6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дом</w:t>
            </w:r>
          </w:p>
        </w:tc>
        <w:tc>
          <w:tcPr>
            <w:tcW w:w="108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306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jc w:val="both"/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F25D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дочь</w:t>
            </w:r>
          </w:p>
        </w:tc>
        <w:tc>
          <w:tcPr>
            <w:tcW w:w="18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дом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306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5DD9" w:rsidRDefault="00F25DD9">
            <w:pPr>
              <w:pStyle w:val="aa"/>
              <w:jc w:val="both"/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</w:tr>
    </w:tbl>
    <w:p w:rsidR="00F25DD9" w:rsidRDefault="00F25DD9">
      <w:pPr>
        <w:pStyle w:val="a8"/>
        <w:jc w:val="both"/>
      </w:pP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 об имуществе и обязательствах имущественного характера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депутата Демидовского районного Совета депутатов</w:t>
      </w:r>
    </w:p>
    <w:p w:rsidR="00F25DD9" w:rsidRDefault="00F25DD9">
      <w:pPr>
        <w:pStyle w:val="a8"/>
        <w:ind w:firstLine="540"/>
        <w:jc w:val="center"/>
      </w:pPr>
      <w:r>
        <w:rPr>
          <w:sz w:val="28"/>
        </w:rPr>
        <w:t>Советова Петра Владимировича</w:t>
      </w:r>
      <w:r>
        <w:rPr>
          <w:sz w:val="28"/>
        </w:rPr>
        <w:br/>
        <w:t>за период с 1 января по 31 декабря 2016 года</w:t>
      </w:r>
    </w:p>
    <w:p w:rsidR="00F25DD9" w:rsidRDefault="00F25DD9">
      <w:pPr>
        <w:pStyle w:val="a8"/>
        <w:ind w:firstLine="540"/>
        <w:jc w:val="center"/>
      </w:pPr>
    </w:p>
    <w:tbl>
      <w:tblPr>
        <w:tblW w:w="0" w:type="auto"/>
        <w:tblInd w:w="659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1"/>
        <w:gridCol w:w="1764"/>
      </w:tblGrid>
      <w:tr w:rsidR="00F25DD9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5DD9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Советов </w:t>
            </w:r>
          </w:p>
          <w:p w:rsidR="00F25DD9" w:rsidRDefault="00F25DD9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453 324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КИА СОРЕНТО, 2006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  <w:r>
              <w:t>Россия</w:t>
            </w: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Контора лесхоза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ИЖ 2126-030 (ОДА), 2003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  <w:r>
              <w:rPr>
                <w:color w:val="000000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213600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СЕАЗ — 11113-02, 2000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 5301 А, 2001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47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213600</w:t>
            </w:r>
          </w:p>
        </w:tc>
        <w:tc>
          <w:tcPr>
            <w:tcW w:w="1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Даймлер бенц 1120, 1989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47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Тонар 8310 прицеп, 2002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479 790,40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729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729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729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общая-долевая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5DD9">
        <w:trPr>
          <w:trHeight w:val="729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25DD9" w:rsidRDefault="00F25DD9">
      <w:pPr>
        <w:pStyle w:val="a8"/>
        <w:jc w:val="both"/>
      </w:pP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F25DD9" w:rsidRDefault="00F25DD9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депутата Демидовского районного Совета депутатов</w:t>
      </w:r>
    </w:p>
    <w:p w:rsidR="00F25DD9" w:rsidRDefault="00F25DD9">
      <w:pPr>
        <w:pStyle w:val="a8"/>
        <w:ind w:firstLine="540"/>
        <w:jc w:val="center"/>
      </w:pPr>
      <w:r>
        <w:rPr>
          <w:sz w:val="28"/>
        </w:rPr>
        <w:t>Столяровой Татьяны Петровны</w:t>
      </w:r>
      <w:r>
        <w:rPr>
          <w:sz w:val="28"/>
        </w:rPr>
        <w:br/>
        <w:t>за период с 1 января по 31 декабря 2016 года</w:t>
      </w:r>
    </w:p>
    <w:p w:rsidR="00F25DD9" w:rsidRDefault="00F25DD9">
      <w:pPr>
        <w:pStyle w:val="a8"/>
        <w:ind w:firstLine="540"/>
        <w:jc w:val="center"/>
      </w:pPr>
    </w:p>
    <w:tbl>
      <w:tblPr>
        <w:tblW w:w="0" w:type="auto"/>
        <w:tblInd w:w="66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1"/>
        <w:gridCol w:w="1754"/>
      </w:tblGrid>
      <w:tr w:rsidR="00F25DD9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о доходах, об имуществе и обязательствах </w:t>
            </w:r>
            <w:r>
              <w:rPr>
                <w:sz w:val="20"/>
                <w:szCs w:val="20"/>
              </w:rPr>
              <w:lastRenderedPageBreak/>
              <w:t>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Декларированный годовой доход за </w:t>
            </w:r>
            <w:r>
              <w:rPr>
                <w:sz w:val="20"/>
                <w:szCs w:val="20"/>
              </w:rPr>
              <w:lastRenderedPageBreak/>
              <w:t>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5DD9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25DD9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Столярова</w:t>
            </w:r>
          </w:p>
          <w:p w:rsidR="00F25DD9" w:rsidRDefault="00F25DD9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Татьяна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306 046, 69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snapToGrid w:val="0"/>
            </w:pPr>
          </w:p>
        </w:tc>
      </w:tr>
      <w:tr w:rsidR="00F25DD9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</w:pPr>
            <w:r>
              <w:rPr>
                <w:sz w:val="20"/>
                <w:szCs w:val="20"/>
              </w:rPr>
              <w:t>174 895,45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jc w:val="both"/>
              <w:rPr>
                <w:sz w:val="20"/>
                <w:szCs w:val="20"/>
              </w:rPr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210740, 2011 года выпуска</w:t>
            </w:r>
          </w:p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D9" w:rsidRDefault="00F25DD9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25DD9" w:rsidRDefault="00F25DD9">
      <w:pPr>
        <w:pStyle w:val="a8"/>
        <w:jc w:val="both"/>
      </w:pPr>
    </w:p>
    <w:p w:rsidR="0097184D" w:rsidRPr="00807380" w:rsidRDefault="0097184D" w:rsidP="00807380"/>
    <w:sectPr w:rsidR="0097184D" w:rsidRPr="00807380" w:rsidSect="00CE3D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AD4577"/>
    <w:rsid w:val="00BE110E"/>
    <w:rsid w:val="00C76735"/>
    <w:rsid w:val="00F25DD9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Body Text"/>
    <w:basedOn w:val="a"/>
    <w:link w:val="a9"/>
    <w:rsid w:val="00F25DD9"/>
    <w:pPr>
      <w:widowControl w:val="0"/>
      <w:suppressAutoHyphens/>
      <w:spacing w:after="120" w:line="240" w:lineRule="auto"/>
    </w:pPr>
    <w:rPr>
      <w:rFonts w:eastAsia="Arial Unicode MS" w:cs="Mangal"/>
      <w:kern w:val="1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F25DD9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rsid w:val="00F25DD9"/>
    <w:pPr>
      <w:widowControl w:val="0"/>
      <w:suppressLineNumbers/>
      <w:suppressAutoHyphens/>
      <w:spacing w:after="0" w:line="240" w:lineRule="auto"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Normal">
    <w:name w:val="ConsPlusNormal"/>
    <w:rsid w:val="00F25DD9"/>
    <w:pPr>
      <w:suppressAutoHyphens/>
      <w:autoSpaceDE w:val="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2017-07-19T11:25:00Z</dcterms:modified>
</cp:coreProperties>
</file>