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3E" w:rsidRPr="000D3C31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 xml:space="preserve">Сведения </w:t>
      </w:r>
    </w:p>
    <w:p w:rsidR="0024373E" w:rsidRPr="000D3C31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>о доходах, расходах, об имуществе и обязательствах имущественного характера,</w:t>
      </w:r>
      <w:r w:rsidRPr="000D3C31">
        <w:rPr>
          <w:b/>
          <w:bCs/>
          <w:color w:val="333333"/>
          <w:sz w:val="28"/>
        </w:rPr>
        <w:br/>
        <w:t>представленные руководителями территориальных органов Федеральной службой государственной регистрации,</w:t>
      </w:r>
      <w:r w:rsidRPr="000D3C31">
        <w:rPr>
          <w:b/>
          <w:bCs/>
          <w:color w:val="333333"/>
          <w:sz w:val="28"/>
        </w:rPr>
        <w:br/>
        <w:t>кадастра и картографии за отчетный период с 1 января 201</w:t>
      </w:r>
      <w:r>
        <w:rPr>
          <w:b/>
          <w:bCs/>
          <w:color w:val="333333"/>
          <w:sz w:val="28"/>
        </w:rPr>
        <w:t>6</w:t>
      </w:r>
      <w:r w:rsidRPr="000D3C31">
        <w:rPr>
          <w:b/>
          <w:bCs/>
          <w:color w:val="333333"/>
          <w:sz w:val="28"/>
        </w:rPr>
        <w:t xml:space="preserve"> года по 31 декабря 201</w:t>
      </w:r>
      <w:r>
        <w:rPr>
          <w:b/>
          <w:bCs/>
          <w:color w:val="333333"/>
          <w:sz w:val="28"/>
        </w:rPr>
        <w:t>6</w:t>
      </w:r>
      <w:r w:rsidRPr="000D3C31">
        <w:rPr>
          <w:b/>
          <w:bCs/>
          <w:color w:val="333333"/>
          <w:sz w:val="28"/>
        </w:rPr>
        <w:t xml:space="preserve"> года, </w:t>
      </w:r>
    </w:p>
    <w:p w:rsidR="0024373E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>подлежащих размещению на официальном сайте Федеральной службы государственной регистрации, кадастра и картографии  в соответствии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FA54AB" w:rsidRPr="000D3C31" w:rsidRDefault="00FA54AB" w:rsidP="00FA54AB">
      <w:pPr>
        <w:spacing w:after="0" w:line="240" w:lineRule="auto"/>
        <w:jc w:val="center"/>
        <w:rPr>
          <w:sz w:val="28"/>
        </w:rPr>
      </w:pPr>
    </w:p>
    <w:tbl>
      <w:tblPr>
        <w:tblStyle w:val="a8"/>
        <w:tblW w:w="16551" w:type="dxa"/>
        <w:tblLayout w:type="fixed"/>
        <w:tblLook w:val="0600"/>
      </w:tblPr>
      <w:tblGrid>
        <w:gridCol w:w="392"/>
        <w:gridCol w:w="1417"/>
        <w:gridCol w:w="1276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2127"/>
        <w:gridCol w:w="2126"/>
      </w:tblGrid>
      <w:tr w:rsidR="00FA54AB" w:rsidRPr="000D3C31" w:rsidTr="001A6E0D">
        <w:tc>
          <w:tcPr>
            <w:tcW w:w="392" w:type="dxa"/>
            <w:vMerge w:val="restart"/>
          </w:tcPr>
          <w:p w:rsidR="00FA54AB" w:rsidRPr="000D3C31" w:rsidRDefault="00FA54AB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FA54AB" w:rsidRPr="000D3C31" w:rsidRDefault="00FA54AB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FA54AB" w:rsidRPr="000D3C31" w:rsidRDefault="00FA54AB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276" w:type="dxa"/>
            <w:vMerge w:val="restart"/>
          </w:tcPr>
          <w:p w:rsidR="00FA54AB" w:rsidRPr="000D3C31" w:rsidRDefault="00FA54AB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Долж-ность</w:t>
            </w:r>
          </w:p>
        </w:tc>
        <w:tc>
          <w:tcPr>
            <w:tcW w:w="4252" w:type="dxa"/>
            <w:gridSpan w:val="4"/>
          </w:tcPr>
          <w:p w:rsidR="00FA54AB" w:rsidRPr="000D3C31" w:rsidRDefault="00FA54AB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FA54AB" w:rsidRPr="000D3C31" w:rsidRDefault="00FA54AB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FA54AB" w:rsidRPr="000D3C31" w:rsidRDefault="00FA54AB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FA54AB" w:rsidRPr="000D3C31" w:rsidRDefault="00FA54AB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127" w:type="dxa"/>
            <w:vMerge w:val="restart"/>
          </w:tcPr>
          <w:p w:rsidR="00FA54AB" w:rsidRPr="000D3C31" w:rsidRDefault="00FA54AB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  <w:p w:rsidR="00FA54AB" w:rsidRPr="000D3C31" w:rsidRDefault="00FA54AB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FA54AB" w:rsidRPr="000D3C31" w:rsidRDefault="00FA54AB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54AB" w:rsidRPr="000D3C31" w:rsidTr="001A6E0D">
        <w:tc>
          <w:tcPr>
            <w:tcW w:w="392" w:type="dxa"/>
            <w:vMerge/>
          </w:tcPr>
          <w:p w:rsidR="00FA54AB" w:rsidRPr="000D3C31" w:rsidRDefault="00FA54AB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A54AB" w:rsidRPr="000D3C31" w:rsidRDefault="00FA54AB" w:rsidP="001A6E0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54AB" w:rsidRPr="000D3C31" w:rsidRDefault="00FA54AB" w:rsidP="001A6E0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4AB" w:rsidRPr="000D3C31" w:rsidRDefault="00FA54AB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FA54AB" w:rsidRPr="000D3C31" w:rsidRDefault="00FA54AB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FA54AB" w:rsidRPr="000D3C31" w:rsidRDefault="00FA54AB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FA54AB" w:rsidRPr="000D3C31" w:rsidRDefault="00FA54AB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</w:tcPr>
          <w:p w:rsidR="00FA54AB" w:rsidRPr="000D3C31" w:rsidRDefault="00FA54AB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FA54AB" w:rsidRPr="000D3C31" w:rsidRDefault="00FA54AB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FA54AB" w:rsidRPr="000D3C31" w:rsidRDefault="00FA54AB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842" w:type="dxa"/>
            <w:vMerge/>
          </w:tcPr>
          <w:p w:rsidR="00FA54AB" w:rsidRPr="000D3C31" w:rsidRDefault="00FA54AB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A54AB" w:rsidRPr="000D3C31" w:rsidRDefault="00FA54AB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A54AB" w:rsidRPr="000D3C31" w:rsidRDefault="00FA54AB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54AB" w:rsidRPr="00175816" w:rsidTr="001A6E0D">
        <w:tc>
          <w:tcPr>
            <w:tcW w:w="392" w:type="dxa"/>
          </w:tcPr>
          <w:p w:rsidR="00FA54AB" w:rsidRPr="00175816" w:rsidRDefault="00FA54AB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816">
              <w:rPr>
                <w:rFonts w:ascii="Times New Roman" w:hAnsi="Times New Roman"/>
                <w:b/>
                <w:sz w:val="16"/>
                <w:szCs w:val="16"/>
              </w:rPr>
              <w:t>220</w:t>
            </w:r>
          </w:p>
        </w:tc>
        <w:tc>
          <w:tcPr>
            <w:tcW w:w="1417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816">
              <w:rPr>
                <w:rFonts w:ascii="Times New Roman" w:hAnsi="Times New Roman"/>
                <w:b/>
                <w:sz w:val="16"/>
                <w:szCs w:val="16"/>
              </w:rPr>
              <w:t>Цыганаш Игорь Николаевич</w:t>
            </w:r>
          </w:p>
        </w:tc>
        <w:tc>
          <w:tcPr>
            <w:tcW w:w="1276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75816">
              <w:rPr>
                <w:rFonts w:ascii="Times New Roman" w:hAnsi="Times New Roman"/>
                <w:b/>
                <w:sz w:val="16"/>
                <w:szCs w:val="16"/>
              </w:rPr>
              <w:t>.о. руководителя Управления Росреестра по Свердловской области</w:t>
            </w:r>
          </w:p>
        </w:tc>
        <w:tc>
          <w:tcPr>
            <w:tcW w:w="992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общая долевая собственность, 9/10 доли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общая долевая собственность, 9/10 доли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общая долевая собственность, 1/2 доли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общая долевая собственность, 1/96 доли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1240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163,8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57,2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1319,8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1100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1400</w:t>
            </w:r>
          </w:p>
        </w:tc>
        <w:tc>
          <w:tcPr>
            <w:tcW w:w="1134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 xml:space="preserve">а/мЛексус </w:t>
            </w:r>
            <w:r w:rsidRPr="00175816">
              <w:rPr>
                <w:rFonts w:ascii="Times New Roman" w:hAnsi="Times New Roman"/>
                <w:sz w:val="16"/>
                <w:szCs w:val="16"/>
                <w:lang w:val="en-US"/>
              </w:rPr>
              <w:t>RX</w:t>
            </w:r>
            <w:r w:rsidRPr="00175816">
              <w:rPr>
                <w:rFonts w:ascii="Times New Roman" w:hAnsi="Times New Roman"/>
                <w:sz w:val="16"/>
                <w:szCs w:val="16"/>
              </w:rPr>
              <w:t xml:space="preserve"> 450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собственность -</w:t>
            </w:r>
          </w:p>
        </w:tc>
        <w:tc>
          <w:tcPr>
            <w:tcW w:w="2127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1 943 076</w:t>
            </w:r>
          </w:p>
        </w:tc>
        <w:tc>
          <w:tcPr>
            <w:tcW w:w="2126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54AB" w:rsidRPr="00175816" w:rsidTr="001A6E0D">
        <w:tc>
          <w:tcPr>
            <w:tcW w:w="392" w:type="dxa"/>
          </w:tcPr>
          <w:p w:rsidR="00FA54AB" w:rsidRPr="00175816" w:rsidRDefault="00FA54AB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816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общая долевая собственность, 1/10 доли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общая долевая собственность, 1/10 доли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общая долевая собственность, 1/2 доли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общая долевая собственность, 1/96 доли</w:t>
            </w:r>
          </w:p>
        </w:tc>
        <w:tc>
          <w:tcPr>
            <w:tcW w:w="850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1240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163,8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57,2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1319,8</w:t>
            </w:r>
          </w:p>
        </w:tc>
        <w:tc>
          <w:tcPr>
            <w:tcW w:w="1134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1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110,9</w:t>
            </w:r>
          </w:p>
        </w:tc>
        <w:tc>
          <w:tcPr>
            <w:tcW w:w="1134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3 973 556</w:t>
            </w:r>
          </w:p>
        </w:tc>
        <w:tc>
          <w:tcPr>
            <w:tcW w:w="2126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54AB" w:rsidRPr="00175816" w:rsidTr="001A6E0D">
        <w:tc>
          <w:tcPr>
            <w:tcW w:w="392" w:type="dxa"/>
          </w:tcPr>
          <w:p w:rsidR="00FA54AB" w:rsidRPr="00175816" w:rsidRDefault="00FA54AB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816">
              <w:rPr>
                <w:rFonts w:ascii="Times New Roman" w:hAnsi="Times New Roman"/>
                <w:b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76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1249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163,8</w:t>
            </w:r>
          </w:p>
        </w:tc>
        <w:tc>
          <w:tcPr>
            <w:tcW w:w="1134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54AB" w:rsidRPr="000D3C31" w:rsidTr="001A6E0D">
        <w:tc>
          <w:tcPr>
            <w:tcW w:w="392" w:type="dxa"/>
          </w:tcPr>
          <w:p w:rsidR="00FA54AB" w:rsidRPr="00175816" w:rsidRDefault="00FA54AB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816">
              <w:rPr>
                <w:rFonts w:ascii="Times New Roman" w:hAnsi="Times New Roman"/>
                <w:b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76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A54AB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1249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163,8</w:t>
            </w:r>
          </w:p>
        </w:tc>
        <w:tc>
          <w:tcPr>
            <w:tcW w:w="1134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A54AB" w:rsidRPr="000D3C31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FA54AB" w:rsidRPr="000D3C31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54AB" w:rsidRPr="00175816" w:rsidTr="001A6E0D">
        <w:tc>
          <w:tcPr>
            <w:tcW w:w="392" w:type="dxa"/>
          </w:tcPr>
          <w:p w:rsidR="00FA54AB" w:rsidRPr="00175816" w:rsidRDefault="00FA54AB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816">
              <w:rPr>
                <w:rFonts w:ascii="Times New Roman" w:hAnsi="Times New Roman"/>
                <w:b/>
                <w:sz w:val="16"/>
                <w:szCs w:val="16"/>
              </w:rPr>
              <w:t>221</w:t>
            </w:r>
          </w:p>
        </w:tc>
        <w:tc>
          <w:tcPr>
            <w:tcW w:w="1417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816">
              <w:rPr>
                <w:rFonts w:ascii="Times New Roman" w:hAnsi="Times New Roman"/>
                <w:b/>
                <w:sz w:val="16"/>
                <w:szCs w:val="16"/>
              </w:rPr>
              <w:t>Рудина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81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Надежда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816">
              <w:rPr>
                <w:rFonts w:ascii="Times New Roman" w:hAnsi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276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81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заместитель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81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руководителя Управления Росреестра по Свердловской области</w:t>
            </w:r>
          </w:p>
        </w:tc>
        <w:tc>
          <w:tcPr>
            <w:tcW w:w="992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земельный </w:t>
            </w:r>
            <w:r w:rsidRPr="00175816">
              <w:rPr>
                <w:rFonts w:ascii="Times New Roman" w:hAnsi="Times New Roman"/>
                <w:sz w:val="16"/>
                <w:szCs w:val="16"/>
              </w:rPr>
              <w:lastRenderedPageBreak/>
              <w:t>участок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lastRenderedPageBreak/>
              <w:t>общая долевая собственность,</w:t>
            </w:r>
            <w:r w:rsidRPr="00175816">
              <w:rPr>
                <w:rFonts w:ascii="Times New Roman" w:hAnsi="Times New Roman"/>
                <w:sz w:val="16"/>
                <w:szCs w:val="16"/>
              </w:rPr>
              <w:lastRenderedPageBreak/>
              <w:t>1/2  доли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lastRenderedPageBreak/>
              <w:t>2700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122,2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85,6</w:t>
            </w:r>
          </w:p>
        </w:tc>
        <w:tc>
          <w:tcPr>
            <w:tcW w:w="1134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9 190 555</w:t>
            </w:r>
          </w:p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lastRenderedPageBreak/>
              <w:t>(в том числе доход от продажи недвижимого имущества в размере 7 000 000 рублей)</w:t>
            </w:r>
          </w:p>
        </w:tc>
        <w:tc>
          <w:tcPr>
            <w:tcW w:w="2126" w:type="dxa"/>
          </w:tcPr>
          <w:p w:rsidR="00FA54AB" w:rsidRPr="00175816" w:rsidRDefault="00FA54AB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</w:tr>
    </w:tbl>
    <w:p w:rsidR="005E01BC" w:rsidRDefault="005E01BC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</w:p>
    <w:sectPr w:rsidR="005E01BC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D090D"/>
    <w:rsid w:val="0004302E"/>
    <w:rsid w:val="00097C88"/>
    <w:rsid w:val="000C3C83"/>
    <w:rsid w:val="000F415F"/>
    <w:rsid w:val="001960B4"/>
    <w:rsid w:val="001C79B3"/>
    <w:rsid w:val="001F2C3E"/>
    <w:rsid w:val="00204B98"/>
    <w:rsid w:val="0024373E"/>
    <w:rsid w:val="0025133F"/>
    <w:rsid w:val="00255361"/>
    <w:rsid w:val="00277109"/>
    <w:rsid w:val="002D1A9A"/>
    <w:rsid w:val="003144B7"/>
    <w:rsid w:val="0033018F"/>
    <w:rsid w:val="00365516"/>
    <w:rsid w:val="003D090D"/>
    <w:rsid w:val="00432F81"/>
    <w:rsid w:val="004B2A08"/>
    <w:rsid w:val="004E4A62"/>
    <w:rsid w:val="004F2029"/>
    <w:rsid w:val="00517D4A"/>
    <w:rsid w:val="00553AA0"/>
    <w:rsid w:val="00595A02"/>
    <w:rsid w:val="005E01BC"/>
    <w:rsid w:val="005F0A4E"/>
    <w:rsid w:val="00671395"/>
    <w:rsid w:val="006A4B3D"/>
    <w:rsid w:val="006A5AFA"/>
    <w:rsid w:val="006C0B44"/>
    <w:rsid w:val="006F2A1E"/>
    <w:rsid w:val="00714F80"/>
    <w:rsid w:val="00752357"/>
    <w:rsid w:val="00772B27"/>
    <w:rsid w:val="00777841"/>
    <w:rsid w:val="00786275"/>
    <w:rsid w:val="00792F5C"/>
    <w:rsid w:val="007B23CB"/>
    <w:rsid w:val="007F7731"/>
    <w:rsid w:val="00807380"/>
    <w:rsid w:val="00841BC3"/>
    <w:rsid w:val="008609A5"/>
    <w:rsid w:val="008B4F42"/>
    <w:rsid w:val="008C09C5"/>
    <w:rsid w:val="0097184D"/>
    <w:rsid w:val="00992572"/>
    <w:rsid w:val="009B1768"/>
    <w:rsid w:val="009E23CE"/>
    <w:rsid w:val="00A766F8"/>
    <w:rsid w:val="00B306DE"/>
    <w:rsid w:val="00B9415A"/>
    <w:rsid w:val="00BA006B"/>
    <w:rsid w:val="00BE110E"/>
    <w:rsid w:val="00BE111B"/>
    <w:rsid w:val="00C6050B"/>
    <w:rsid w:val="00C76735"/>
    <w:rsid w:val="00CC4850"/>
    <w:rsid w:val="00CD5E23"/>
    <w:rsid w:val="00CF172D"/>
    <w:rsid w:val="00D06312"/>
    <w:rsid w:val="00D11701"/>
    <w:rsid w:val="00D310A2"/>
    <w:rsid w:val="00D51684"/>
    <w:rsid w:val="00DA3370"/>
    <w:rsid w:val="00DB532C"/>
    <w:rsid w:val="00DC5105"/>
    <w:rsid w:val="00DE5DD1"/>
    <w:rsid w:val="00E37A17"/>
    <w:rsid w:val="00E42B8A"/>
    <w:rsid w:val="00E53177"/>
    <w:rsid w:val="00E55751"/>
    <w:rsid w:val="00E676B4"/>
    <w:rsid w:val="00E859E7"/>
    <w:rsid w:val="00E91418"/>
    <w:rsid w:val="00E93785"/>
    <w:rsid w:val="00EA72A5"/>
    <w:rsid w:val="00ED3DC0"/>
    <w:rsid w:val="00F32F49"/>
    <w:rsid w:val="00F70B4F"/>
    <w:rsid w:val="00F84165"/>
    <w:rsid w:val="00F95028"/>
    <w:rsid w:val="00FA54AB"/>
    <w:rsid w:val="00FC5282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2437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2017-05-22T07:22:00Z</dcterms:created>
  <dcterms:modified xsi:type="dcterms:W3CDTF">2017-05-22T07:22:00Z</dcterms:modified>
</cp:coreProperties>
</file>