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58" w:rsidRDefault="00B97606" w:rsidP="00B97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доходах, имуществе и обязательствах имущественного характера</w:t>
      </w:r>
    </w:p>
    <w:p w:rsidR="00B97606" w:rsidRDefault="00B97606" w:rsidP="00B97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служащих Контрольно-счетной палаты</w:t>
      </w:r>
    </w:p>
    <w:p w:rsidR="00B97606" w:rsidRDefault="00B97606" w:rsidP="00B97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Ярославского муниципального района Ярославской области</w:t>
      </w:r>
    </w:p>
    <w:p w:rsidR="00B97606" w:rsidRDefault="00B97606" w:rsidP="00B97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период с 01 января по 31 декабря 2015 года</w:t>
      </w:r>
    </w:p>
    <w:p w:rsidR="00B97606" w:rsidRDefault="00B97606" w:rsidP="00B97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843"/>
        <w:gridCol w:w="1701"/>
        <w:gridCol w:w="2268"/>
        <w:gridCol w:w="1985"/>
        <w:gridCol w:w="1417"/>
        <w:gridCol w:w="1843"/>
        <w:gridCol w:w="2126"/>
        <w:gridCol w:w="2693"/>
      </w:tblGrid>
      <w:tr w:rsidR="00B97606" w:rsidRPr="001164E9" w:rsidTr="00BD0BB2">
        <w:trPr>
          <w:trHeight w:val="450"/>
          <w:tblHeader/>
        </w:trPr>
        <w:tc>
          <w:tcPr>
            <w:tcW w:w="1843" w:type="dxa"/>
            <w:vMerge w:val="restart"/>
          </w:tcPr>
          <w:p w:rsidR="00B97606" w:rsidRPr="00BD0BB2" w:rsidRDefault="00B97606" w:rsidP="00B976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BB2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B97606" w:rsidRPr="00BD0BB2" w:rsidRDefault="00B97606" w:rsidP="00B976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BB2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268" w:type="dxa"/>
            <w:vMerge w:val="restart"/>
          </w:tcPr>
          <w:p w:rsidR="00B97606" w:rsidRPr="00BD0BB2" w:rsidRDefault="00B97606" w:rsidP="00B976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BB2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 за 2015 год (руб.)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:rsidR="00B97606" w:rsidRPr="00BD0BB2" w:rsidRDefault="00B97606" w:rsidP="00B976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BB2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26" w:type="dxa"/>
            <w:vMerge w:val="restart"/>
          </w:tcPr>
          <w:p w:rsidR="00B97606" w:rsidRPr="00BD0BB2" w:rsidRDefault="00B97606" w:rsidP="00B976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BB2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693" w:type="dxa"/>
            <w:vMerge w:val="restart"/>
          </w:tcPr>
          <w:p w:rsidR="00B97606" w:rsidRPr="00BD0BB2" w:rsidRDefault="00B97606" w:rsidP="00410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0BB2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</w:t>
            </w:r>
            <w:r w:rsidR="004102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BD0BB2">
              <w:rPr>
                <w:rFonts w:ascii="Times New Roman" w:hAnsi="Times New Roman" w:cs="Times New Roman"/>
                <w:b/>
                <w:sz w:val="20"/>
                <w:szCs w:val="20"/>
              </w:rPr>
              <w:t>долей участия, паев в уставных (складочных) капиталах организаций</w:t>
            </w:r>
            <w:r w:rsidR="00BD0BB2" w:rsidRPr="00BD0BB2">
              <w:rPr>
                <w:rFonts w:ascii="Times New Roman" w:hAnsi="Times New Roman" w:cs="Times New Roman"/>
                <w:b/>
                <w:sz w:val="20"/>
                <w:szCs w:val="20"/>
              </w:rPr>
              <w:t>, если общая сумма таких сделок превышает общий доход должностного лица и его супруги (супруга) за три последних года, предшествующих отчетному периоду</w:t>
            </w:r>
          </w:p>
        </w:tc>
      </w:tr>
      <w:tr w:rsidR="00B97606" w:rsidRPr="001164E9" w:rsidTr="00BD0BB2">
        <w:trPr>
          <w:trHeight w:val="645"/>
          <w:tblHeader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B97606" w:rsidRPr="001164E9" w:rsidRDefault="00B97606" w:rsidP="00B976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97606" w:rsidRPr="001164E9" w:rsidRDefault="00B97606" w:rsidP="00B976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97606" w:rsidRPr="001164E9" w:rsidRDefault="00B97606" w:rsidP="00B976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97606" w:rsidRPr="001164E9" w:rsidRDefault="00B97606" w:rsidP="00B976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4E9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97606" w:rsidRPr="001164E9" w:rsidRDefault="00B97606" w:rsidP="00B976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4E9">
              <w:rPr>
                <w:rFonts w:ascii="Times New Roman" w:hAnsi="Times New Roman" w:cs="Times New Roman"/>
                <w:b/>
              </w:rPr>
              <w:t>Площадь (кв</w:t>
            </w:r>
            <w:proofErr w:type="gramStart"/>
            <w:r w:rsidRPr="001164E9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1164E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97606" w:rsidRPr="001164E9" w:rsidRDefault="00B97606" w:rsidP="00B976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4E9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B97606" w:rsidRPr="001164E9" w:rsidRDefault="00B97606" w:rsidP="00B976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B97606" w:rsidRPr="001164E9" w:rsidRDefault="00B97606" w:rsidP="00B976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64E9" w:rsidRPr="001164E9" w:rsidTr="001164E9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64E9">
              <w:rPr>
                <w:rFonts w:ascii="Times New Roman" w:hAnsi="Times New Roman" w:cs="Times New Roman"/>
              </w:rPr>
              <w:t>Бухтяев</w:t>
            </w:r>
            <w:proofErr w:type="spellEnd"/>
            <w:r w:rsidRPr="001164E9">
              <w:rPr>
                <w:rFonts w:ascii="Times New Roman" w:hAnsi="Times New Roman" w:cs="Times New Roman"/>
              </w:rPr>
              <w:t xml:space="preserve"> Игорь Валентинович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  <w:r w:rsidRPr="001164E9">
              <w:rPr>
                <w:rFonts w:ascii="Times New Roman" w:hAnsi="Times New Roman" w:cs="Times New Roman"/>
              </w:rPr>
              <w:t>920 185,00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292AD1" w:rsidP="00AD21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Автомобиль </w:t>
            </w:r>
            <w:r w:rsidR="001164E9">
              <w:rPr>
                <w:rFonts w:ascii="Times New Roman" w:hAnsi="Times New Roman" w:cs="Times New Roman"/>
                <w:bCs/>
                <w:iCs/>
              </w:rPr>
              <w:t xml:space="preserve">легковой, </w:t>
            </w:r>
            <w:proofErr w:type="spellStart"/>
            <w:r w:rsidR="001164E9" w:rsidRPr="001164E9">
              <w:rPr>
                <w:rFonts w:ascii="Times New Roman" w:hAnsi="Times New Roman" w:cs="Times New Roman"/>
                <w:bCs/>
                <w:iCs/>
                <w:lang w:val="en-US"/>
              </w:rPr>
              <w:t>Ssang</w:t>
            </w:r>
            <w:proofErr w:type="spellEnd"/>
            <w:r w:rsidR="001164E9" w:rsidRPr="001164E9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1164E9" w:rsidRPr="001164E9">
              <w:rPr>
                <w:rFonts w:ascii="Times New Roman" w:hAnsi="Times New Roman" w:cs="Times New Roman"/>
                <w:bCs/>
                <w:iCs/>
                <w:lang w:val="en-US"/>
              </w:rPr>
              <w:t>Yong</w:t>
            </w:r>
            <w:r w:rsidR="001164E9" w:rsidRPr="001164E9">
              <w:rPr>
                <w:rFonts w:ascii="Times New Roman" w:hAnsi="Times New Roman" w:cs="Times New Roman"/>
                <w:bCs/>
                <w:iCs/>
              </w:rPr>
              <w:t xml:space="preserve"> – </w:t>
            </w:r>
            <w:proofErr w:type="spellStart"/>
            <w:r w:rsidR="001164E9" w:rsidRPr="001164E9">
              <w:rPr>
                <w:rFonts w:ascii="Times New Roman" w:hAnsi="Times New Roman" w:cs="Times New Roman"/>
                <w:bCs/>
                <w:iCs/>
              </w:rPr>
              <w:t>Актион</w:t>
            </w:r>
            <w:proofErr w:type="spellEnd"/>
            <w:r w:rsidR="001164E9" w:rsidRPr="001164E9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4E9" w:rsidRPr="001164E9" w:rsidTr="001164E9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металлический (индивидуальная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E9" w:rsidRPr="001164E9" w:rsidRDefault="001164E9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BB2" w:rsidRPr="001164E9" w:rsidTr="00757AAB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53 407,00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земельный участок (частная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BB2" w:rsidRPr="001164E9" w:rsidTr="009211E6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 (частная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BB2" w:rsidRPr="001164E9" w:rsidTr="009211E6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(в пользовании)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BB2" w:rsidRPr="001164E9" w:rsidTr="001164E9"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Валиахметова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Александровна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Инспектор-главный бухгалтер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429 164,81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47 200,0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BD0BB2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BD0BB2" w:rsidRPr="001164E9" w:rsidRDefault="00BD0BB2" w:rsidP="00AD21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легковой,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BB2" w:rsidRPr="001164E9" w:rsidTr="00BD0BB2">
        <w:tc>
          <w:tcPr>
            <w:tcW w:w="1843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27 505,0</w:t>
            </w:r>
          </w:p>
        </w:tc>
        <w:tc>
          <w:tcPr>
            <w:tcW w:w="1843" w:type="dxa"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BB2" w:rsidRPr="001164E9" w:rsidTr="00C83400">
        <w:tc>
          <w:tcPr>
            <w:tcW w:w="1843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</w:tc>
        <w:tc>
          <w:tcPr>
            <w:tcW w:w="1417" w:type="dxa"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843" w:type="dxa"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0BB2" w:rsidRPr="001164E9" w:rsidTr="00B97606">
        <w:tc>
          <w:tcPr>
            <w:tcW w:w="1843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(в пользовании)</w:t>
            </w:r>
          </w:p>
        </w:tc>
        <w:tc>
          <w:tcPr>
            <w:tcW w:w="1417" w:type="dxa"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843" w:type="dxa"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BD0BB2" w:rsidRPr="001164E9" w:rsidRDefault="00BD0BB2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554" w:rsidRPr="001164E9" w:rsidTr="00B97606">
        <w:tc>
          <w:tcPr>
            <w:tcW w:w="1843" w:type="dxa"/>
            <w:vMerge w:val="restart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F05554" w:rsidRDefault="00F05554" w:rsidP="00F05554">
            <w:pPr>
              <w:jc w:val="center"/>
              <w:rPr>
                <w:rFonts w:ascii="Times New Roman" w:hAnsi="Times New Roman" w:cs="Times New Roman"/>
              </w:rPr>
            </w:pPr>
          </w:p>
          <w:p w:rsidR="00F05554" w:rsidRDefault="00F05554" w:rsidP="00F05554">
            <w:pPr>
              <w:jc w:val="center"/>
              <w:rPr>
                <w:rFonts w:ascii="Times New Roman" w:hAnsi="Times New Roman" w:cs="Times New Roman"/>
              </w:rPr>
            </w:pPr>
          </w:p>
          <w:p w:rsidR="00F05554" w:rsidRPr="001164E9" w:rsidRDefault="00F05554" w:rsidP="00F05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395 000,00</w:t>
            </w:r>
          </w:p>
        </w:tc>
        <w:tc>
          <w:tcPr>
            <w:tcW w:w="1985" w:type="dxa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417" w:type="dxa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1 551,0</w:t>
            </w:r>
          </w:p>
        </w:tc>
        <w:tc>
          <w:tcPr>
            <w:tcW w:w="1843" w:type="dxa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 w:val="restart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легковой, БМВ</w:t>
            </w:r>
          </w:p>
        </w:tc>
        <w:tc>
          <w:tcPr>
            <w:tcW w:w="2693" w:type="dxa"/>
            <w:vMerge w:val="restart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554" w:rsidRPr="001164E9" w:rsidTr="00B97606">
        <w:tc>
          <w:tcPr>
            <w:tcW w:w="1843" w:type="dxa"/>
            <w:vMerge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05554" w:rsidRDefault="00F05554" w:rsidP="00F055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(индивидуальная собственность)</w:t>
            </w:r>
          </w:p>
        </w:tc>
        <w:tc>
          <w:tcPr>
            <w:tcW w:w="1417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1 576,0</w:t>
            </w:r>
          </w:p>
        </w:tc>
        <w:tc>
          <w:tcPr>
            <w:tcW w:w="1843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554" w:rsidRPr="001164E9" w:rsidTr="00B97606">
        <w:tc>
          <w:tcPr>
            <w:tcW w:w="1843" w:type="dxa"/>
            <w:vMerge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05554" w:rsidRDefault="00F05554" w:rsidP="00F055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417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843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554" w:rsidRPr="001164E9" w:rsidTr="00B97606">
        <w:tc>
          <w:tcPr>
            <w:tcW w:w="1843" w:type="dxa"/>
            <w:vMerge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05554" w:rsidRDefault="00F05554" w:rsidP="00F055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(в пользовании)</w:t>
            </w:r>
          </w:p>
        </w:tc>
        <w:tc>
          <w:tcPr>
            <w:tcW w:w="1417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843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554" w:rsidRPr="001164E9" w:rsidTr="00B97606">
        <w:tc>
          <w:tcPr>
            <w:tcW w:w="1843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05554" w:rsidRDefault="00F05554" w:rsidP="00F055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(в пользовании)</w:t>
            </w:r>
          </w:p>
        </w:tc>
        <w:tc>
          <w:tcPr>
            <w:tcW w:w="1417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843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5554" w:rsidRPr="001164E9" w:rsidTr="00B97606">
        <w:tc>
          <w:tcPr>
            <w:tcW w:w="1843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05554" w:rsidRDefault="00F05554" w:rsidP="00F055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(в пользовании</w:t>
            </w:r>
            <w:r w:rsidR="00AD21C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843" w:type="dxa"/>
          </w:tcPr>
          <w:p w:rsidR="00F05554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05554" w:rsidRPr="001164E9" w:rsidRDefault="00F05554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1C6" w:rsidRPr="001164E9" w:rsidTr="00B97606">
        <w:tc>
          <w:tcPr>
            <w:tcW w:w="1843" w:type="dxa"/>
            <w:vMerge w:val="restart"/>
          </w:tcPr>
          <w:p w:rsidR="00AD21C6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AD21C6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Исадичева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Сергеевна</w:t>
            </w:r>
          </w:p>
        </w:tc>
        <w:tc>
          <w:tcPr>
            <w:tcW w:w="1701" w:type="dxa"/>
            <w:vMerge w:val="restart"/>
          </w:tcPr>
          <w:p w:rsidR="00AD21C6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  <w:p w:rsidR="00AD21C6" w:rsidRPr="001164E9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</w:t>
            </w:r>
          </w:p>
        </w:tc>
        <w:tc>
          <w:tcPr>
            <w:tcW w:w="2268" w:type="dxa"/>
            <w:vMerge w:val="restart"/>
          </w:tcPr>
          <w:p w:rsidR="00AD21C6" w:rsidRDefault="00AD21C6" w:rsidP="00F05554">
            <w:pPr>
              <w:jc w:val="center"/>
              <w:rPr>
                <w:rFonts w:ascii="Times New Roman" w:hAnsi="Times New Roman" w:cs="Times New Roman"/>
              </w:rPr>
            </w:pPr>
          </w:p>
          <w:p w:rsidR="00AD21C6" w:rsidRDefault="00AD21C6" w:rsidP="00F05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775 610,37</w:t>
            </w:r>
          </w:p>
        </w:tc>
        <w:tc>
          <w:tcPr>
            <w:tcW w:w="1985" w:type="dxa"/>
          </w:tcPr>
          <w:p w:rsidR="00AD21C6" w:rsidRPr="00BD0BB2" w:rsidRDefault="00AD21C6" w:rsidP="00BD0BB2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t>Земельный участок для ведения личного подсобного хозяйства (общая долевая собственность, доля в праве ¼)</w:t>
            </w:r>
          </w:p>
        </w:tc>
        <w:tc>
          <w:tcPr>
            <w:tcW w:w="1417" w:type="dxa"/>
          </w:tcPr>
          <w:p w:rsidR="00AD21C6" w:rsidRPr="00BD0BB2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t>1361</w:t>
            </w:r>
          </w:p>
          <w:p w:rsidR="00AD21C6" w:rsidRPr="00BD0BB2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43" w:type="dxa"/>
          </w:tcPr>
          <w:p w:rsidR="00AD21C6" w:rsidRPr="00BD0BB2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t>РФ</w:t>
            </w:r>
          </w:p>
        </w:tc>
        <w:tc>
          <w:tcPr>
            <w:tcW w:w="2126" w:type="dxa"/>
            <w:vMerge w:val="restart"/>
          </w:tcPr>
          <w:p w:rsidR="00AD21C6" w:rsidRPr="00AD21C6" w:rsidRDefault="00AD21C6" w:rsidP="00123FCF">
            <w:pPr>
              <w:jc w:val="center"/>
              <w:rPr>
                <w:rFonts w:ascii="Times New Roman" w:hAnsi="Times New Roman" w:cs="Times New Roman"/>
              </w:rPr>
            </w:pPr>
            <w:r w:rsidRPr="00AD21C6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AD21C6">
              <w:rPr>
                <w:rFonts w:ascii="Times New Roman" w:hAnsi="Times New Roman" w:cs="Times New Roman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AD21C6">
              <w:rPr>
                <w:rFonts w:ascii="Times New Roman" w:hAnsi="Times New Roman" w:cs="Times New Roman"/>
                <w:lang w:val="en-US"/>
              </w:rPr>
              <w:t>ix</w:t>
            </w:r>
            <w:r w:rsidRPr="00AD21C6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AD21C6" w:rsidRDefault="00AD21C6" w:rsidP="00123FCF">
            <w:pPr>
              <w:jc w:val="center"/>
              <w:rPr>
                <w:rFonts w:ascii="Times New Roman" w:hAnsi="Times New Roman" w:cs="Times New Roman"/>
              </w:rPr>
            </w:pPr>
          </w:p>
          <w:p w:rsidR="00AD21C6" w:rsidRPr="00AD21C6" w:rsidRDefault="00AD21C6" w:rsidP="00123FCF">
            <w:pPr>
              <w:jc w:val="center"/>
              <w:rPr>
                <w:rFonts w:ascii="Times New Roman" w:hAnsi="Times New Roman" w:cs="Times New Roman"/>
              </w:rPr>
            </w:pPr>
            <w:r w:rsidRPr="00AD21C6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легковой</w:t>
            </w:r>
          </w:p>
          <w:p w:rsidR="00AD21C6" w:rsidRPr="00AD21C6" w:rsidRDefault="00AD21C6" w:rsidP="00AD21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Хендай</w:t>
            </w:r>
            <w:proofErr w:type="spellEnd"/>
            <w:r w:rsidRPr="00AD21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21C6">
              <w:rPr>
                <w:rFonts w:ascii="Times New Roman" w:hAnsi="Times New Roman" w:cs="Times New Roman"/>
                <w:lang w:val="en-US"/>
              </w:rPr>
              <w:t>solaris</w:t>
            </w:r>
            <w:proofErr w:type="spellEnd"/>
          </w:p>
          <w:p w:rsidR="00AD21C6" w:rsidRPr="00AD21C6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2693" w:type="dxa"/>
            <w:vMerge w:val="restart"/>
          </w:tcPr>
          <w:p w:rsidR="00AD21C6" w:rsidRPr="001164E9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1C6" w:rsidRPr="001164E9" w:rsidTr="00B97606">
        <w:tc>
          <w:tcPr>
            <w:tcW w:w="1843" w:type="dxa"/>
            <w:vMerge/>
          </w:tcPr>
          <w:p w:rsidR="00AD21C6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D21C6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D21C6" w:rsidRDefault="00AD21C6" w:rsidP="00F055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D21C6" w:rsidRPr="00BD0BB2" w:rsidRDefault="00AD21C6" w:rsidP="00123FCF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t>Жилой дом (общая долевая собственность, доля в праве ¼)</w:t>
            </w:r>
          </w:p>
        </w:tc>
        <w:tc>
          <w:tcPr>
            <w:tcW w:w="1417" w:type="dxa"/>
          </w:tcPr>
          <w:p w:rsidR="00AD21C6" w:rsidRPr="00BD0BB2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t>29,5</w:t>
            </w:r>
          </w:p>
        </w:tc>
        <w:tc>
          <w:tcPr>
            <w:tcW w:w="1843" w:type="dxa"/>
          </w:tcPr>
          <w:p w:rsidR="00AD21C6" w:rsidRPr="00BD0BB2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t>РФ</w:t>
            </w:r>
          </w:p>
        </w:tc>
        <w:tc>
          <w:tcPr>
            <w:tcW w:w="2126" w:type="dxa"/>
            <w:vMerge/>
          </w:tcPr>
          <w:p w:rsidR="00AD21C6" w:rsidRPr="001164E9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D21C6" w:rsidRPr="001164E9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1C6" w:rsidRPr="001164E9" w:rsidTr="00B97606">
        <w:tc>
          <w:tcPr>
            <w:tcW w:w="1843" w:type="dxa"/>
            <w:vMerge/>
          </w:tcPr>
          <w:p w:rsidR="00AD21C6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D21C6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AD21C6" w:rsidRDefault="00AD21C6" w:rsidP="00F055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D21C6" w:rsidRPr="00BD0BB2" w:rsidRDefault="00AD21C6" w:rsidP="00123FCF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t xml:space="preserve">Квартира (в </w:t>
            </w:r>
            <w:r w:rsidRPr="00BD0BB2">
              <w:rPr>
                <w:rFonts w:ascii="Times New Roman" w:hAnsi="Times New Roman" w:cs="Times New Roman"/>
                <w:bCs/>
                <w:iCs/>
              </w:rPr>
              <w:lastRenderedPageBreak/>
              <w:t>пользовании)</w:t>
            </w:r>
          </w:p>
        </w:tc>
        <w:tc>
          <w:tcPr>
            <w:tcW w:w="1417" w:type="dxa"/>
          </w:tcPr>
          <w:p w:rsidR="00AD21C6" w:rsidRPr="00BD0BB2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lastRenderedPageBreak/>
              <w:t>49,5</w:t>
            </w:r>
          </w:p>
        </w:tc>
        <w:tc>
          <w:tcPr>
            <w:tcW w:w="1843" w:type="dxa"/>
          </w:tcPr>
          <w:p w:rsidR="00AD21C6" w:rsidRPr="00BD0BB2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t>РФ</w:t>
            </w:r>
          </w:p>
        </w:tc>
        <w:tc>
          <w:tcPr>
            <w:tcW w:w="2126" w:type="dxa"/>
            <w:vMerge/>
          </w:tcPr>
          <w:p w:rsidR="00AD21C6" w:rsidRPr="001164E9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AD21C6" w:rsidRPr="001164E9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1C6" w:rsidRPr="001164E9" w:rsidTr="00B97606">
        <w:tc>
          <w:tcPr>
            <w:tcW w:w="1843" w:type="dxa"/>
          </w:tcPr>
          <w:p w:rsidR="00AD21C6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D21C6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21C6" w:rsidRDefault="00AD21C6" w:rsidP="00F055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D21C6" w:rsidRPr="00BD0BB2" w:rsidRDefault="00AD21C6" w:rsidP="00123FCF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t>Квартира (в пользовании)</w:t>
            </w:r>
          </w:p>
        </w:tc>
        <w:tc>
          <w:tcPr>
            <w:tcW w:w="1417" w:type="dxa"/>
          </w:tcPr>
          <w:p w:rsidR="00AD21C6" w:rsidRPr="00BD0BB2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t>30,4</w:t>
            </w:r>
          </w:p>
        </w:tc>
        <w:tc>
          <w:tcPr>
            <w:tcW w:w="1843" w:type="dxa"/>
          </w:tcPr>
          <w:p w:rsidR="00AD21C6" w:rsidRPr="00BD0BB2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BD0BB2">
              <w:rPr>
                <w:rFonts w:ascii="Times New Roman" w:hAnsi="Times New Roman" w:cs="Times New Roman"/>
                <w:bCs/>
                <w:iCs/>
              </w:rPr>
              <w:t>РФ</w:t>
            </w:r>
          </w:p>
        </w:tc>
        <w:tc>
          <w:tcPr>
            <w:tcW w:w="2126" w:type="dxa"/>
          </w:tcPr>
          <w:p w:rsidR="00AD21C6" w:rsidRPr="001164E9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D21C6" w:rsidRPr="001164E9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1C6" w:rsidRPr="001164E9" w:rsidTr="00B97606">
        <w:tc>
          <w:tcPr>
            <w:tcW w:w="1843" w:type="dxa"/>
          </w:tcPr>
          <w:p w:rsidR="00AD21C6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701" w:type="dxa"/>
          </w:tcPr>
          <w:p w:rsidR="00AD21C6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D21C6" w:rsidRDefault="00AD21C6" w:rsidP="00F05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477 699,22</w:t>
            </w:r>
          </w:p>
        </w:tc>
        <w:tc>
          <w:tcPr>
            <w:tcW w:w="1985" w:type="dxa"/>
          </w:tcPr>
          <w:p w:rsidR="00AD21C6" w:rsidRPr="00AD21C6" w:rsidRDefault="00AD21C6" w:rsidP="00123FCF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AD21C6">
              <w:rPr>
                <w:rFonts w:ascii="Times New Roman" w:hAnsi="Times New Roman" w:cs="Times New Roman"/>
                <w:bCs/>
                <w:iCs/>
              </w:rPr>
              <w:t>Квартира (индивидуальная собственность)</w:t>
            </w:r>
          </w:p>
        </w:tc>
        <w:tc>
          <w:tcPr>
            <w:tcW w:w="1417" w:type="dxa"/>
          </w:tcPr>
          <w:p w:rsidR="00AD21C6" w:rsidRPr="00AD21C6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D21C6">
              <w:rPr>
                <w:rFonts w:ascii="Times New Roman" w:hAnsi="Times New Roman" w:cs="Times New Roman"/>
                <w:bCs/>
                <w:iCs/>
              </w:rPr>
              <w:t>49,5</w:t>
            </w:r>
          </w:p>
        </w:tc>
        <w:tc>
          <w:tcPr>
            <w:tcW w:w="1843" w:type="dxa"/>
          </w:tcPr>
          <w:p w:rsidR="00AD21C6" w:rsidRPr="00AD21C6" w:rsidRDefault="00AD21C6" w:rsidP="00123FC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D21C6">
              <w:rPr>
                <w:rFonts w:ascii="Times New Roman" w:hAnsi="Times New Roman" w:cs="Times New Roman"/>
                <w:bCs/>
                <w:iCs/>
              </w:rPr>
              <w:t>РФ</w:t>
            </w:r>
          </w:p>
        </w:tc>
        <w:tc>
          <w:tcPr>
            <w:tcW w:w="2126" w:type="dxa"/>
          </w:tcPr>
          <w:p w:rsidR="00AD21C6" w:rsidRPr="001164E9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D21C6" w:rsidRPr="001164E9" w:rsidRDefault="00AD21C6" w:rsidP="001164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7606" w:rsidRPr="00B97606" w:rsidRDefault="00B97606" w:rsidP="00B976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97606" w:rsidRPr="00B97606" w:rsidSect="00BD0BB2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7606"/>
    <w:rsid w:val="001164E9"/>
    <w:rsid w:val="00292AD1"/>
    <w:rsid w:val="004102CB"/>
    <w:rsid w:val="00AD21C6"/>
    <w:rsid w:val="00B97606"/>
    <w:rsid w:val="00BD0BB2"/>
    <w:rsid w:val="00D87958"/>
    <w:rsid w:val="00F05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6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isadicheva</dc:creator>
  <cp:keywords/>
  <dc:description/>
  <cp:lastModifiedBy>stepanov</cp:lastModifiedBy>
  <cp:revision>3</cp:revision>
  <dcterms:created xsi:type="dcterms:W3CDTF">2016-05-24T11:08:00Z</dcterms:created>
  <dcterms:modified xsi:type="dcterms:W3CDTF">2016-05-24T12:26:00Z</dcterms:modified>
</cp:coreProperties>
</file>