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8" w:type="dxa"/>
        <w:tblInd w:w="250" w:type="dxa"/>
        <w:tblLayout w:type="fixed"/>
        <w:tblLook w:val="0000"/>
      </w:tblPr>
      <w:tblGrid>
        <w:gridCol w:w="398"/>
        <w:gridCol w:w="2012"/>
        <w:gridCol w:w="1417"/>
        <w:gridCol w:w="1276"/>
        <w:gridCol w:w="1276"/>
        <w:gridCol w:w="1276"/>
        <w:gridCol w:w="1275"/>
        <w:gridCol w:w="1134"/>
        <w:gridCol w:w="1276"/>
        <w:gridCol w:w="1134"/>
        <w:gridCol w:w="1418"/>
        <w:gridCol w:w="1266"/>
      </w:tblGrid>
      <w:tr w:rsidR="00C16C62" w:rsidRPr="007A25A0" w:rsidTr="00C16C62">
        <w:trPr>
          <w:trHeight w:val="510"/>
        </w:trPr>
        <w:tc>
          <w:tcPr>
            <w:tcW w:w="1515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6C62" w:rsidRPr="000D7745" w:rsidRDefault="00C16C62" w:rsidP="00C16C6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</w:rPr>
            </w:pPr>
            <w:r w:rsidRPr="000D7745">
              <w:rPr>
                <w:rFonts w:ascii="Arial" w:hAnsi="Arial" w:cs="Arial"/>
              </w:rPr>
              <w:t>Сведения</w:t>
            </w:r>
          </w:p>
          <w:p w:rsidR="00C16C62" w:rsidRPr="007A25A0" w:rsidRDefault="00C16C62" w:rsidP="00C16C6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745">
              <w:rPr>
                <w:rFonts w:ascii="Arial" w:hAnsi="Arial" w:cs="Arial"/>
              </w:rPr>
              <w:t xml:space="preserve">о доходах, </w:t>
            </w:r>
            <w:r>
              <w:rPr>
                <w:rFonts w:ascii="Arial" w:hAnsi="Arial" w:cs="Arial"/>
              </w:rPr>
              <w:t xml:space="preserve">расходах, </w:t>
            </w:r>
            <w:r w:rsidRPr="000D7745">
              <w:rPr>
                <w:rFonts w:ascii="Arial" w:hAnsi="Arial" w:cs="Arial"/>
              </w:rPr>
              <w:t xml:space="preserve">об имуществе и обязательствах имущественного характера лиц, замещающих </w:t>
            </w:r>
            <w:r>
              <w:rPr>
                <w:rFonts w:ascii="Arial" w:hAnsi="Arial" w:cs="Arial"/>
              </w:rPr>
              <w:t>муниципаль</w:t>
            </w:r>
            <w:r w:rsidRPr="000D7745">
              <w:rPr>
                <w:rFonts w:ascii="Arial" w:hAnsi="Arial" w:cs="Arial"/>
              </w:rPr>
              <w:t>ные должности</w:t>
            </w:r>
            <w:r>
              <w:rPr>
                <w:rFonts w:ascii="Arial" w:hAnsi="Arial" w:cs="Arial"/>
              </w:rPr>
              <w:t>, муниципальных служащих</w:t>
            </w:r>
            <w:r w:rsidRPr="000D7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органов местного самоуправления Нефтекумского муниципального района </w:t>
            </w:r>
            <w:r w:rsidRPr="000D7745">
              <w:rPr>
                <w:rFonts w:ascii="Arial" w:hAnsi="Arial" w:cs="Arial"/>
              </w:rPr>
              <w:t>Ставропольского края и членов их семей</w:t>
            </w:r>
            <w:r>
              <w:rPr>
                <w:rFonts w:ascii="Arial" w:hAnsi="Arial" w:cs="Arial"/>
              </w:rPr>
              <w:t xml:space="preserve"> с 01.01.2015 по 31.12.2015</w:t>
            </w:r>
          </w:p>
        </w:tc>
      </w:tr>
      <w:tr w:rsidR="00C16C62" w:rsidRPr="007A25A0" w:rsidTr="00C16C62">
        <w:trPr>
          <w:trHeight w:val="404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Ф.И.О., 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93">
              <w:rPr>
                <w:rFonts w:ascii="Arial" w:hAnsi="Arial" w:cs="Arial"/>
                <w:spacing w:val="-4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="00F616E9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7A25A0">
              <w:rPr>
                <w:rFonts w:ascii="Arial" w:hAnsi="Arial" w:cs="Arial"/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объект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7A25A0">
              <w:rPr>
                <w:rFonts w:ascii="Arial" w:hAnsi="Arial" w:cs="Arial"/>
                <w:sz w:val="20"/>
                <w:szCs w:val="20"/>
              </w:rPr>
              <w:t xml:space="preserve"> недвижимости</w:t>
            </w:r>
            <w:r>
              <w:rPr>
                <w:rFonts w:ascii="Arial" w:hAnsi="Arial" w:cs="Arial"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</w:t>
            </w:r>
            <w:r w:rsidRPr="007A25A0">
              <w:rPr>
                <w:rFonts w:ascii="Arial" w:hAnsi="Arial" w:cs="Arial"/>
                <w:sz w:val="20"/>
                <w:szCs w:val="20"/>
              </w:rPr>
              <w:t xml:space="preserve"> недвижимо</w:t>
            </w:r>
            <w:r>
              <w:rPr>
                <w:rFonts w:ascii="Arial" w:hAnsi="Arial" w:cs="Arial"/>
                <w:sz w:val="20"/>
                <w:szCs w:val="20"/>
              </w:rPr>
              <w:t>сти</w:t>
            </w:r>
            <w:r w:rsidRPr="007A25A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16C62" w:rsidRPr="007A25A0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находящие</w:t>
            </w:r>
            <w:r w:rsidRPr="007A25A0">
              <w:rPr>
                <w:rFonts w:ascii="Arial" w:hAnsi="Arial" w:cs="Arial"/>
                <w:sz w:val="20"/>
                <w:szCs w:val="20"/>
              </w:rPr>
              <w:t>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Default="00C16C62" w:rsidP="00C16C6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марка, модель, год выпуска)</w:t>
            </w:r>
          </w:p>
          <w:p w:rsidR="00C16C62" w:rsidRDefault="00C16C62" w:rsidP="00C16C6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6C62" w:rsidRPr="007A25A0" w:rsidTr="00C16C62">
        <w:trPr>
          <w:trHeight w:val="37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Вид объект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C62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  <w:p w:rsidR="00C16C62" w:rsidRPr="007A25A0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C62" w:rsidRPr="0058789C" w:rsidRDefault="00C16C62" w:rsidP="00C16C62">
      <w:pPr>
        <w:rPr>
          <w:sz w:val="2"/>
          <w:szCs w:val="2"/>
        </w:rPr>
      </w:pPr>
    </w:p>
    <w:tbl>
      <w:tblPr>
        <w:tblW w:w="15167" w:type="dxa"/>
        <w:tblInd w:w="250" w:type="dxa"/>
        <w:tblLayout w:type="fixed"/>
        <w:tblLook w:val="0000"/>
      </w:tblPr>
      <w:tblGrid>
        <w:gridCol w:w="383"/>
        <w:gridCol w:w="2027"/>
        <w:gridCol w:w="1417"/>
        <w:gridCol w:w="1276"/>
        <w:gridCol w:w="1276"/>
        <w:gridCol w:w="1276"/>
        <w:gridCol w:w="1275"/>
        <w:gridCol w:w="1134"/>
        <w:gridCol w:w="1276"/>
        <w:gridCol w:w="1134"/>
        <w:gridCol w:w="7"/>
        <w:gridCol w:w="1403"/>
        <w:gridCol w:w="8"/>
        <w:gridCol w:w="1275"/>
      </w:tblGrid>
      <w:tr w:rsidR="00C16C62" w:rsidRPr="007A25A0" w:rsidTr="00C16C62">
        <w:trPr>
          <w:trHeight w:val="358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</w:t>
            </w:r>
          </w:p>
        </w:tc>
      </w:tr>
      <w:tr w:rsidR="00C16C62" w:rsidRPr="007A25A0" w:rsidTr="00C16C62">
        <w:trPr>
          <w:trHeight w:val="1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BD10BC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Лиманов Павел Андреевич, глава Нефтекумского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1348814,98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DB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Приусадебный участок, </w:t>
            </w:r>
          </w:p>
          <w:p w:rsidR="002C0A48" w:rsidRDefault="002C0A4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D85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BE1911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C1BF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Pr="00A04C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CERATO</w:t>
            </w:r>
            <w:r>
              <w:rPr>
                <w:rFonts w:ascii="Arial" w:hAnsi="Arial" w:cs="Arial"/>
                <w:sz w:val="20"/>
                <w:szCs w:val="20"/>
              </w:rPr>
              <w:t>, 2009 года 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1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BD10BC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03D85">
              <w:rPr>
                <w:rFonts w:ascii="Arial" w:hAnsi="Arial" w:cs="Arial"/>
                <w:sz w:val="20"/>
                <w:szCs w:val="20"/>
              </w:rPr>
              <w:t>21546,53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DB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Приусадебный участок, 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85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  <w:p w:rsidR="00803D85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D85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легковой,</w:t>
            </w:r>
          </w:p>
          <w:p w:rsidR="00C16C62" w:rsidRPr="007A25A0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Москвич 412</w:t>
            </w:r>
            <w:r w:rsidR="00C16C62">
              <w:rPr>
                <w:rFonts w:ascii="Arial" w:hAnsi="Arial" w:cs="Arial"/>
                <w:sz w:val="20"/>
                <w:szCs w:val="20"/>
              </w:rPr>
              <w:t>,  1977 года выпуска</w:t>
            </w:r>
            <w:r>
              <w:rPr>
                <w:rFonts w:ascii="Arial" w:hAnsi="Arial" w:cs="Arial"/>
                <w:sz w:val="20"/>
                <w:szCs w:val="20"/>
              </w:rPr>
              <w:t>, Москвич 21412,  1990 года 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7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BD10BC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Канаев Агали Абдул-Халилович, заместитель председателя Совета </w:t>
            </w:r>
            <w:r w:rsidRPr="00BD10BC">
              <w:rPr>
                <w:rFonts w:ascii="Arial" w:hAnsi="Arial" w:cs="Arial"/>
                <w:sz w:val="20"/>
                <w:szCs w:val="20"/>
              </w:rPr>
              <w:t xml:space="preserve">Нефтекумского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1402666,90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E443D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3D85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803D85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E443D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Pr="007A25A0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1051,19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7828224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2951519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650257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508000</w:t>
            </w:r>
          </w:p>
          <w:p w:rsidR="00803D85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D85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BE1911" w:rsidRDefault="00803D85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3578"/>
        </w:trPr>
        <w:tc>
          <w:tcPr>
            <w:tcW w:w="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DE6614" w:rsidRDefault="00F242B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9255446,95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земе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7A25A0">
              <w:rPr>
                <w:rFonts w:ascii="Arial" w:hAnsi="Arial" w:cs="Arial"/>
                <w:sz w:val="20"/>
                <w:szCs w:val="20"/>
              </w:rPr>
              <w:t xml:space="preserve">ьный </w:t>
            </w:r>
          </w:p>
          <w:p w:rsidR="00C16C62" w:rsidRPr="00BE1911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 w:rsidRPr="00CE4C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жилой дом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автогараж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№1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№2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Административный корпус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проходная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616E9" w:rsidRDefault="00F616E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28514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2170000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4604000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150,8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6E9" w:rsidRDefault="00F616E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56,1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411,3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351,9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14460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14460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616E9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F242B9">
              <w:rPr>
                <w:rFonts w:ascii="Arial" w:hAnsi="Arial" w:cs="Arial"/>
                <w:sz w:val="20"/>
                <w:szCs w:val="20"/>
              </w:rPr>
              <w:t>легковой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УАЗ 3</w:t>
            </w:r>
            <w:r w:rsidR="00F242B9">
              <w:rPr>
                <w:rFonts w:ascii="Arial" w:hAnsi="Arial" w:cs="Arial"/>
                <w:sz w:val="20"/>
                <w:szCs w:val="20"/>
              </w:rPr>
              <w:t>1512</w:t>
            </w:r>
            <w:r>
              <w:rPr>
                <w:rFonts w:ascii="Arial" w:hAnsi="Arial" w:cs="Arial"/>
                <w:sz w:val="20"/>
                <w:szCs w:val="20"/>
              </w:rPr>
              <w:t>, 2001 года выпуска;</w:t>
            </w:r>
          </w:p>
          <w:p w:rsidR="00C16C62" w:rsidRPr="00BC6AF3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3B02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camry</w:t>
            </w:r>
            <w:r>
              <w:rPr>
                <w:rFonts w:ascii="Arial" w:hAnsi="Arial" w:cs="Arial"/>
                <w:sz w:val="20"/>
                <w:szCs w:val="20"/>
              </w:rPr>
              <w:t>, 2012 года выпуска;</w:t>
            </w:r>
            <w:r w:rsidR="00F242B9">
              <w:rPr>
                <w:rFonts w:ascii="Arial" w:hAnsi="Arial" w:cs="Arial"/>
                <w:sz w:val="20"/>
                <w:szCs w:val="20"/>
              </w:rPr>
              <w:t xml:space="preserve"> автомобиль грузовой УАЗ3303 1993 года </w:t>
            </w:r>
            <w:r w:rsidR="00F242B9">
              <w:rPr>
                <w:rFonts w:ascii="Arial" w:hAnsi="Arial" w:cs="Arial"/>
                <w:sz w:val="20"/>
                <w:szCs w:val="20"/>
              </w:rPr>
              <w:lastRenderedPageBreak/>
              <w:t>выпуска,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техника,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Комбайн Нива СК5, 1990 года выпуска;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техника,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МТЗ 80, 1992 года выпуска;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техника,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К 701, 1988 года выпуска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 имеет</w:t>
            </w:r>
          </w:p>
        </w:tc>
      </w:tr>
      <w:tr w:rsidR="00C16C62" w:rsidRPr="007A25A0" w:rsidTr="00C16C62">
        <w:trPr>
          <w:trHeight w:val="450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3B0212" w:rsidRDefault="00C16C62" w:rsidP="00F61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C62" w:rsidRPr="007A25A0" w:rsidTr="00C16C62">
        <w:trPr>
          <w:trHeight w:val="114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C62" w:rsidRPr="007A25A0" w:rsidTr="00C16C62">
        <w:trPr>
          <w:trHeight w:val="2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Сапрыкина Марина Александровна, управляющая делами аппарата Совета Нефтекумского муниципального района</w:t>
            </w:r>
            <w:r w:rsidRPr="007A2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F242B9">
              <w:rPr>
                <w:rFonts w:ascii="Arial" w:hAnsi="Arial" w:cs="Arial"/>
                <w:sz w:val="20"/>
                <w:szCs w:val="20"/>
              </w:rPr>
              <w:t>5785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E443DB" w:rsidRPr="007A25A0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636C4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42B9" w:rsidRDefault="00F242B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821,79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42B9" w:rsidRDefault="00F242B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F242B9" w:rsidRPr="007A25A0" w:rsidRDefault="00F242B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C62" w:rsidRPr="007A25A0" w:rsidTr="00C16C62">
        <w:trPr>
          <w:trHeight w:val="255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856070,65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16C62" w:rsidRPr="007B4C99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легковой</w:t>
            </w:r>
            <w:r w:rsidRPr="007B4C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Volzvagen</w:t>
            </w:r>
            <w:r w:rsidRPr="007B4C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olo</w:t>
            </w:r>
            <w:r>
              <w:rPr>
                <w:rFonts w:ascii="Arial" w:hAnsi="Arial" w:cs="Arial"/>
                <w:sz w:val="20"/>
                <w:szCs w:val="20"/>
              </w:rPr>
              <w:t>, 2010 года выпуска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4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8F4ED9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</w:t>
            </w:r>
            <w:r w:rsidR="00C16C62">
              <w:rPr>
                <w:rFonts w:ascii="Arial" w:hAnsi="Arial" w:cs="Arial"/>
                <w:sz w:val="20"/>
                <w:szCs w:val="20"/>
              </w:rPr>
              <w:t xml:space="preserve">олевая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18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8F4ED9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Общая Долевая </w:t>
            </w:r>
          </w:p>
          <w:p w:rsidR="00C16C62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="00C16C62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1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Филиппова Любовь Яковлевна, начальник отдела по организационным и общим вопросам аппарата Совета Нефтекумского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C04796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772927,93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7A25A0">
              <w:rPr>
                <w:rFonts w:ascii="Arial" w:hAnsi="Arial" w:cs="Arial"/>
                <w:sz w:val="20"/>
                <w:szCs w:val="20"/>
              </w:rPr>
              <w:t xml:space="preserve">емельный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16C62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7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4636C4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C04796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796"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C16C62" w:rsidRPr="003F7F9C" w:rsidRDefault="00C16C62" w:rsidP="00F61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C62" w:rsidRPr="00C65F5C" w:rsidRDefault="00C16C62" w:rsidP="00F616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F5C">
              <w:rPr>
                <w:rFonts w:ascii="Arial" w:hAnsi="Arial" w:cs="Arial"/>
                <w:sz w:val="18"/>
                <w:szCs w:val="18"/>
              </w:rPr>
              <w:t>135600000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3F7F9C" w:rsidRDefault="00C16C62" w:rsidP="00F61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16C62" w:rsidRPr="00E24CF4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легковой</w:t>
            </w:r>
            <w:r w:rsidRPr="00E24C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Volzvagen</w:t>
            </w:r>
            <w:r w:rsidRPr="00E24C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assat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227F7">
              <w:rPr>
                <w:rFonts w:ascii="Arial" w:hAnsi="Arial" w:cs="Arial"/>
                <w:sz w:val="20"/>
                <w:szCs w:val="20"/>
              </w:rPr>
              <w:t xml:space="preserve">1986 </w:t>
            </w:r>
            <w:r>
              <w:rPr>
                <w:rFonts w:ascii="Arial" w:hAnsi="Arial" w:cs="Arial"/>
                <w:sz w:val="20"/>
                <w:szCs w:val="20"/>
              </w:rPr>
              <w:t>года выпуска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легковой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ВАЗ 2110, </w:t>
            </w:r>
            <w:r w:rsidR="002227F7">
              <w:rPr>
                <w:rFonts w:ascii="Arial" w:hAnsi="Arial" w:cs="Arial"/>
                <w:sz w:val="20"/>
                <w:szCs w:val="20"/>
              </w:rPr>
              <w:t xml:space="preserve">2008 </w:t>
            </w:r>
            <w:r>
              <w:rPr>
                <w:rFonts w:ascii="Arial" w:hAnsi="Arial" w:cs="Arial"/>
                <w:sz w:val="20"/>
                <w:szCs w:val="20"/>
              </w:rPr>
              <w:t>года 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4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C04796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297869,94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Pr="00C04796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16C62" w:rsidRPr="0028781B" w:rsidRDefault="00C16C62" w:rsidP="00F61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DB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ХЕНДЭ 130, 2013 года 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C16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Межитова Румия Агалиевна, начальник отдела правового обеспечения, учета и отчетности аппарата Совета Нефтекумского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1413075,13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7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 w:rsidR="002227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7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DB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  <w:r w:rsidR="001B17FE" w:rsidRPr="007A2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2227F7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445164,30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 w:rsidR="001B17FE">
              <w:rPr>
                <w:rFonts w:ascii="Arial" w:hAnsi="Arial" w:cs="Arial"/>
                <w:sz w:val="20"/>
                <w:szCs w:val="20"/>
              </w:rPr>
              <w:t xml:space="preserve"> Земельный участок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Нежилое здание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 w:rsidR="001B17FE">
              <w:rPr>
                <w:rFonts w:ascii="Arial" w:hAnsi="Arial" w:cs="Arial"/>
                <w:sz w:val="20"/>
                <w:szCs w:val="20"/>
              </w:rPr>
              <w:t xml:space="preserve"> Нежилое здание</w:t>
            </w:r>
            <w:r w:rsidR="00F616E9">
              <w:rPr>
                <w:rFonts w:ascii="Arial" w:hAnsi="Arial" w:cs="Arial"/>
                <w:sz w:val="20"/>
                <w:szCs w:val="20"/>
              </w:rPr>
              <w:t>;</w:t>
            </w:r>
            <w:r w:rsidR="001B17FE">
              <w:rPr>
                <w:rFonts w:ascii="Arial" w:hAnsi="Arial" w:cs="Arial"/>
                <w:sz w:val="20"/>
                <w:szCs w:val="20"/>
              </w:rPr>
              <w:t xml:space="preserve"> 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16C62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300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27F7">
              <w:rPr>
                <w:rFonts w:ascii="Arial" w:hAnsi="Arial" w:cs="Arial"/>
                <w:sz w:val="20"/>
                <w:szCs w:val="20"/>
              </w:rPr>
              <w:t>2</w:t>
            </w:r>
            <w:r w:rsidR="001B17FE">
              <w:rPr>
                <w:rFonts w:ascii="Arial" w:hAnsi="Arial" w:cs="Arial"/>
                <w:sz w:val="20"/>
                <w:szCs w:val="20"/>
              </w:rPr>
              <w:t>6,59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138,6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Pr="007A25A0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  <w:r w:rsidR="001B17FE" w:rsidRPr="007A2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Россия 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легковой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Лада Гранта, 2013 года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выпуска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 имеет</w:t>
            </w:r>
          </w:p>
        </w:tc>
      </w:tr>
      <w:tr w:rsidR="00C16C62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1B17FE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  <w:r w:rsidR="001B17FE">
              <w:rPr>
                <w:rFonts w:ascii="Arial" w:hAnsi="Arial" w:cs="Arial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17FE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43DB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  <w:r w:rsidR="001B1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43DB" w:rsidRPr="007A25A0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Тлекова Аида Казбиевна, ведущий специалист-бухгалтер отдела правового обеспечения, учета и отчетности аппарата Совета Нефтекумского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17FE">
              <w:rPr>
                <w:rFonts w:ascii="Arial" w:hAnsi="Arial" w:cs="Arial"/>
                <w:sz w:val="20"/>
                <w:szCs w:val="20"/>
              </w:rPr>
              <w:t>75110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B17F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1B17FE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95C59">
              <w:rPr>
                <w:rFonts w:ascii="Arial" w:hAnsi="Arial" w:cs="Arial"/>
                <w:sz w:val="20"/>
                <w:szCs w:val="20"/>
              </w:rPr>
              <w:t>80344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5C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  <w:r w:rsidR="00795C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E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  <w:p w:rsidR="00F616E9" w:rsidRDefault="00F616E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6E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  <w:p w:rsidR="00F616E9" w:rsidRDefault="00F616E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</w:t>
            </w:r>
            <w:r w:rsidRPr="007A25A0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ВАЗ-21</w:t>
            </w:r>
            <w:r w:rsidR="00795C59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, 2004 года выпуска</w:t>
            </w:r>
            <w:r w:rsidR="00795C59">
              <w:rPr>
                <w:rFonts w:ascii="Arial" w:hAnsi="Arial" w:cs="Arial"/>
                <w:sz w:val="20"/>
                <w:szCs w:val="20"/>
              </w:rPr>
              <w:t>, ВАЗ Приора, 2013 года выпуска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795C59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795C59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Бекмуратова Нурия Мураталиевна, ведущий специалист-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бухгалтер отдела правового обеспечения, учета и отчетности аппарата Совета Нефтекумского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795C59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795C59" w:rsidRPr="007A25A0" w:rsidTr="00C16C62">
        <w:trPr>
          <w:trHeight w:val="54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6504A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 w:rsidR="00795C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C59" w:rsidRDefault="006504A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A8" w:rsidRDefault="006504A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6504A8" w:rsidRDefault="006504A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Pr="007A25A0" w:rsidRDefault="006504A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A8" w:rsidRDefault="006504A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6504A8" w:rsidRDefault="006504A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Pr="007A25A0" w:rsidRDefault="006504A8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795C59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C59" w:rsidRPr="007A25A0" w:rsidRDefault="00795C59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имеет</w:t>
            </w:r>
          </w:p>
        </w:tc>
      </w:tr>
    </w:tbl>
    <w:p w:rsidR="00C16C62" w:rsidRDefault="00C16C62" w:rsidP="00F616E9">
      <w:pPr>
        <w:jc w:val="both"/>
      </w:pPr>
    </w:p>
    <w:tbl>
      <w:tblPr>
        <w:tblW w:w="15158" w:type="dxa"/>
        <w:tblInd w:w="250" w:type="dxa"/>
        <w:tblLayout w:type="fixed"/>
        <w:tblLook w:val="0000"/>
      </w:tblPr>
      <w:tblGrid>
        <w:gridCol w:w="397"/>
        <w:gridCol w:w="28"/>
        <w:gridCol w:w="1980"/>
        <w:gridCol w:w="7"/>
        <w:gridCol w:w="1408"/>
        <w:gridCol w:w="14"/>
        <w:gridCol w:w="1261"/>
        <w:gridCol w:w="8"/>
        <w:gridCol w:w="1267"/>
        <w:gridCol w:w="9"/>
        <w:gridCol w:w="1268"/>
        <w:gridCol w:w="1274"/>
        <w:gridCol w:w="1138"/>
        <w:gridCol w:w="1276"/>
        <w:gridCol w:w="1141"/>
        <w:gridCol w:w="1570"/>
        <w:gridCol w:w="1112"/>
      </w:tblGrid>
      <w:tr w:rsidR="00C16C62" w:rsidRPr="007A25A0" w:rsidTr="00C16C62">
        <w:trPr>
          <w:trHeight w:val="549"/>
        </w:trPr>
        <w:tc>
          <w:tcPr>
            <w:tcW w:w="15158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НЕФТЕКУМСКОГО МУНИЦИПАЛЬНОГО РАЙОНА СТАВРОПОЛЬСКОГО КРАЯ</w:t>
            </w:r>
          </w:p>
        </w:tc>
      </w:tr>
      <w:tr w:rsidR="00C16C62" w:rsidRPr="007A25A0" w:rsidTr="00C16C62">
        <w:trPr>
          <w:trHeight w:val="54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16C62" w:rsidRPr="007A25A0" w:rsidTr="00C16C62">
        <w:trPr>
          <w:trHeight w:val="54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Сокуренко Дмитрий Николаевич- глава администрации Нефтекумского муниципального рай</w:t>
            </w:r>
            <w:r w:rsidR="002C0A48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949823</w:t>
            </w:r>
            <w:r w:rsidR="00C16C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="00C16C62">
              <w:rPr>
                <w:rFonts w:ascii="Arial" w:hAnsi="Arial" w:cs="Arial"/>
                <w:sz w:val="20"/>
                <w:szCs w:val="20"/>
              </w:rPr>
              <w:t>Долевая</w:t>
            </w:r>
          </w:p>
          <w:p w:rsid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1625,90</w:t>
            </w:r>
          </w:p>
          <w:p w:rsid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4E703A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921690</w:t>
            </w:r>
            <w:r w:rsidR="00C16C62">
              <w:rPr>
                <w:rFonts w:ascii="Arial" w:hAnsi="Arial" w:cs="Arial"/>
                <w:sz w:val="20"/>
                <w:szCs w:val="20"/>
              </w:rPr>
              <w:t>,7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="00C16C62">
              <w:rPr>
                <w:rFonts w:ascii="Arial" w:hAnsi="Arial" w:cs="Arial"/>
                <w:sz w:val="20"/>
                <w:szCs w:val="20"/>
              </w:rPr>
              <w:t>Долевая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="00C16C62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1625,90</w:t>
            </w:r>
          </w:p>
          <w:p w:rsid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легковой,</w:t>
            </w:r>
          </w:p>
          <w:p w:rsidR="00C16C62" w:rsidRPr="004E703A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2C0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Camri</w:t>
            </w:r>
            <w:r w:rsidR="00C16C62">
              <w:rPr>
                <w:rFonts w:ascii="Arial" w:hAnsi="Arial" w:cs="Arial"/>
                <w:sz w:val="20"/>
                <w:szCs w:val="20"/>
              </w:rPr>
              <w:t>, 20</w:t>
            </w:r>
            <w:r w:rsidRPr="002C0A48">
              <w:rPr>
                <w:rFonts w:ascii="Arial" w:hAnsi="Arial" w:cs="Arial"/>
                <w:sz w:val="20"/>
                <w:szCs w:val="20"/>
              </w:rPr>
              <w:t>13</w:t>
            </w:r>
            <w:r w:rsidR="00C16C62">
              <w:rPr>
                <w:rFonts w:ascii="Arial" w:hAnsi="Arial" w:cs="Arial"/>
                <w:sz w:val="20"/>
                <w:szCs w:val="20"/>
              </w:rPr>
              <w:t xml:space="preserve"> года выпуска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</w:tbl>
    <w:p w:rsidR="00C16C62" w:rsidRDefault="00C16C62" w:rsidP="00F616E9">
      <w:pPr>
        <w:jc w:val="both"/>
      </w:pPr>
    </w:p>
    <w:p w:rsidR="00C16C62" w:rsidRDefault="00C16C62" w:rsidP="00F616E9">
      <w:pPr>
        <w:jc w:val="both"/>
      </w:pPr>
    </w:p>
    <w:tbl>
      <w:tblPr>
        <w:tblW w:w="15158" w:type="dxa"/>
        <w:tblInd w:w="250" w:type="dxa"/>
        <w:tblLayout w:type="fixed"/>
        <w:tblLook w:val="0000"/>
      </w:tblPr>
      <w:tblGrid>
        <w:gridCol w:w="397"/>
        <w:gridCol w:w="24"/>
        <w:gridCol w:w="1982"/>
        <w:gridCol w:w="1420"/>
        <w:gridCol w:w="1271"/>
        <w:gridCol w:w="1278"/>
        <w:gridCol w:w="1266"/>
        <w:gridCol w:w="14"/>
        <w:gridCol w:w="1258"/>
        <w:gridCol w:w="17"/>
        <w:gridCol w:w="1119"/>
        <w:gridCol w:w="15"/>
        <w:gridCol w:w="1261"/>
        <w:gridCol w:w="15"/>
        <w:gridCol w:w="1134"/>
        <w:gridCol w:w="7"/>
        <w:gridCol w:w="1555"/>
        <w:gridCol w:w="1125"/>
      </w:tblGrid>
      <w:tr w:rsidR="00C16C62" w:rsidRPr="007A25A0" w:rsidTr="00C16C62">
        <w:trPr>
          <w:trHeight w:val="549"/>
        </w:trPr>
        <w:tc>
          <w:tcPr>
            <w:tcW w:w="15158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НЕФТЕКУМСКОГО МУНИЦИПАЛЬНОГО РАЙОНА СТАВРОПОЛЬСКОГО КРАЯ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C62" w:rsidRPr="007A25A0" w:rsidTr="00C16C62">
        <w:trPr>
          <w:trHeight w:val="549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16C62" w:rsidRPr="007A25A0" w:rsidTr="00C16C62">
        <w:trPr>
          <w:trHeight w:val="54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Хусейнова Гал</w:t>
            </w:r>
            <w:r w:rsidR="00E443DB">
              <w:rPr>
                <w:rFonts w:ascii="Arial" w:hAnsi="Arial" w:cs="Arial"/>
                <w:sz w:val="20"/>
                <w:szCs w:val="20"/>
              </w:rPr>
              <w:t>ина Владиленовна- председатель К</w:t>
            </w:r>
            <w:r>
              <w:rPr>
                <w:rFonts w:ascii="Arial" w:hAnsi="Arial" w:cs="Arial"/>
                <w:sz w:val="20"/>
                <w:szCs w:val="20"/>
              </w:rPr>
              <w:t xml:space="preserve">онтрольно-счетной палаты Нефтекумского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910770</w:t>
            </w:r>
            <w:r w:rsidR="00C16C62">
              <w:rPr>
                <w:rFonts w:ascii="Arial" w:hAnsi="Arial" w:cs="Arial"/>
                <w:sz w:val="20"/>
                <w:szCs w:val="20"/>
              </w:rPr>
              <w:t>,5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Торт</w:t>
            </w:r>
            <w:r w:rsidR="00F616E9">
              <w:rPr>
                <w:rFonts w:ascii="Arial" w:hAnsi="Arial" w:cs="Arial"/>
                <w:sz w:val="20"/>
                <w:szCs w:val="20"/>
              </w:rPr>
              <w:t>аева Айгуль Агалиевна- аудитор К</w:t>
            </w:r>
            <w:r>
              <w:rPr>
                <w:rFonts w:ascii="Arial" w:hAnsi="Arial" w:cs="Arial"/>
                <w:sz w:val="20"/>
                <w:szCs w:val="20"/>
              </w:rPr>
              <w:t xml:space="preserve">онтрольно-счетной палаты  Нефтекумского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179222</w:t>
            </w:r>
            <w:r w:rsidR="00C16C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2081557</w:t>
            </w:r>
            <w:r w:rsidR="00C16C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43DB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  <w:r w:rsidR="00E30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0165DD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 w:rsidR="00E30F1C">
              <w:rPr>
                <w:rFonts w:ascii="Arial" w:hAnsi="Arial" w:cs="Arial"/>
                <w:sz w:val="20"/>
                <w:szCs w:val="20"/>
              </w:rPr>
              <w:t xml:space="preserve"> индивидуальная индивидуальная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F1C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42,6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F1C" w:rsidRPr="007A25A0" w:rsidRDefault="00E30F1C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43DB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  <w:r w:rsidR="00E443DB" w:rsidRPr="007A2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A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6A42AE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C16C62" w:rsidRPr="006A42AE" w:rsidRDefault="00C16C62" w:rsidP="00F61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2AE">
              <w:rPr>
                <w:rFonts w:ascii="Arial" w:hAnsi="Arial" w:cs="Arial"/>
                <w:sz w:val="20"/>
                <w:szCs w:val="20"/>
                <w:lang w:val="en-US"/>
              </w:rPr>
              <w:t>Ford</w:t>
            </w:r>
            <w:r w:rsidRPr="006A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focus</w:t>
            </w:r>
            <w:r>
              <w:rPr>
                <w:rFonts w:ascii="Arial" w:hAnsi="Arial" w:cs="Arial"/>
                <w:sz w:val="20"/>
                <w:szCs w:val="20"/>
              </w:rPr>
              <w:t>, 2012 года выпуска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16C62" w:rsidRPr="007A25A0" w:rsidTr="00C16C62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DB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62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E443DB" w:rsidRDefault="00E443DB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C62" w:rsidRPr="007A25A0" w:rsidRDefault="00C16C62" w:rsidP="00F61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</w:tbl>
    <w:p w:rsidR="00C16C62" w:rsidRDefault="00C16C62" w:rsidP="00F616E9">
      <w:pPr>
        <w:jc w:val="both"/>
      </w:pPr>
    </w:p>
    <w:p w:rsidR="00C16C62" w:rsidRDefault="00C16C62" w:rsidP="00F616E9">
      <w:pPr>
        <w:jc w:val="both"/>
      </w:pPr>
    </w:p>
    <w:p w:rsidR="00B854C7" w:rsidRDefault="00B854C7" w:rsidP="00F616E9">
      <w:pPr>
        <w:jc w:val="both"/>
      </w:pPr>
    </w:p>
    <w:sectPr w:rsidR="00B854C7" w:rsidSect="00C16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DC" w:rsidRDefault="00A869DC" w:rsidP="002A51D7">
      <w:r>
        <w:separator/>
      </w:r>
    </w:p>
  </w:endnote>
  <w:endnote w:type="continuationSeparator" w:id="1">
    <w:p w:rsidR="00A869DC" w:rsidRDefault="00A869DC" w:rsidP="002A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2" w:rsidRDefault="00C16C6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2" w:rsidRDefault="00C16C6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2" w:rsidRDefault="00C16C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DC" w:rsidRDefault="00A869DC" w:rsidP="002A51D7">
      <w:r>
        <w:separator/>
      </w:r>
    </w:p>
  </w:footnote>
  <w:footnote w:type="continuationSeparator" w:id="1">
    <w:p w:rsidR="00A869DC" w:rsidRDefault="00A869DC" w:rsidP="002A5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2" w:rsidRDefault="0068196B" w:rsidP="00C16C6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16C6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3D85">
      <w:rPr>
        <w:rStyle w:val="ac"/>
        <w:noProof/>
      </w:rPr>
      <w:t>1</w:t>
    </w:r>
    <w:r>
      <w:rPr>
        <w:rStyle w:val="ac"/>
      </w:rPr>
      <w:fldChar w:fldCharType="end"/>
    </w:r>
  </w:p>
  <w:p w:rsidR="00C16C62" w:rsidRDefault="00C16C62" w:rsidP="00C16C6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2" w:rsidRDefault="0068196B" w:rsidP="00C16C6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16C6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095C">
      <w:rPr>
        <w:rStyle w:val="ac"/>
        <w:noProof/>
      </w:rPr>
      <w:t>7</w:t>
    </w:r>
    <w:r>
      <w:rPr>
        <w:rStyle w:val="ac"/>
      </w:rPr>
      <w:fldChar w:fldCharType="end"/>
    </w:r>
  </w:p>
  <w:p w:rsidR="00C16C62" w:rsidRDefault="00C16C62" w:rsidP="00C16C62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2" w:rsidRDefault="00C16C6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C62"/>
    <w:rsid w:val="000C095C"/>
    <w:rsid w:val="001B17FE"/>
    <w:rsid w:val="002227F7"/>
    <w:rsid w:val="002A51D7"/>
    <w:rsid w:val="002C0A48"/>
    <w:rsid w:val="004636C4"/>
    <w:rsid w:val="006504A8"/>
    <w:rsid w:val="00650B1B"/>
    <w:rsid w:val="0068196B"/>
    <w:rsid w:val="00795C59"/>
    <w:rsid w:val="00803D85"/>
    <w:rsid w:val="00A869DC"/>
    <w:rsid w:val="00AC70FB"/>
    <w:rsid w:val="00B854C7"/>
    <w:rsid w:val="00C16C62"/>
    <w:rsid w:val="00C46E6D"/>
    <w:rsid w:val="00E30F1C"/>
    <w:rsid w:val="00E443DB"/>
    <w:rsid w:val="00F242B9"/>
    <w:rsid w:val="00F6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E6D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C46E6D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C46E6D"/>
    <w:pPr>
      <w:keepNext/>
      <w:outlineLvl w:val="2"/>
    </w:pPr>
    <w:rPr>
      <w:b/>
      <w:bCs/>
      <w:i/>
      <w:iCs/>
      <w:sz w:val="18"/>
    </w:rPr>
  </w:style>
  <w:style w:type="paragraph" w:styleId="4">
    <w:name w:val="heading 4"/>
    <w:basedOn w:val="a"/>
    <w:next w:val="a"/>
    <w:link w:val="40"/>
    <w:qFormat/>
    <w:rsid w:val="00C46E6D"/>
    <w:pPr>
      <w:keepNext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E6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6E6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6E6D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6E6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46E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46E6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C46E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C46E6D"/>
    <w:rPr>
      <w:b/>
      <w:bCs/>
    </w:rPr>
  </w:style>
  <w:style w:type="paragraph" w:styleId="a8">
    <w:name w:val="No Spacing"/>
    <w:qFormat/>
    <w:rsid w:val="00C46E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C46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qFormat/>
    <w:rsid w:val="00C46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C16C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6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16C62"/>
  </w:style>
  <w:style w:type="paragraph" w:styleId="ad">
    <w:name w:val="footer"/>
    <w:basedOn w:val="a"/>
    <w:link w:val="ae"/>
    <w:uiPriority w:val="99"/>
    <w:semiHidden/>
    <w:unhideWhenUsed/>
    <w:rsid w:val="00C16C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6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BEAC-15F9-461F-9B1D-42AD508E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2016-04-22T05:09:00Z</cp:lastPrinted>
  <dcterms:created xsi:type="dcterms:W3CDTF">2016-04-22T10:57:00Z</dcterms:created>
  <dcterms:modified xsi:type="dcterms:W3CDTF">2016-04-22T10:57:00Z</dcterms:modified>
</cp:coreProperties>
</file>