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765" w:rsidRDefault="00945765" w:rsidP="00945765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Сведения</w:t>
      </w:r>
      <w:r>
        <w:rPr>
          <w:rFonts w:ascii="Times New Roman" w:hAnsi="Times New Roman"/>
          <w:b/>
          <w:bCs/>
          <w:sz w:val="24"/>
          <w:szCs w:val="24"/>
        </w:rPr>
        <w:br/>
        <w:t xml:space="preserve">о доходах, имуществе и обязательствах имущественного характера  депутата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Дактуйского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сельского Совета народных депутатов и членов его семьи за период </w:t>
      </w:r>
    </w:p>
    <w:p w:rsidR="00945765" w:rsidRDefault="00945765" w:rsidP="00945765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с   01 января по 31 декабря 2015 года</w:t>
      </w:r>
    </w:p>
    <w:p w:rsidR="00945765" w:rsidRDefault="00945765" w:rsidP="00945765">
      <w:pPr>
        <w:spacing w:before="100" w:beforeAutospacing="1"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A0"/>
      </w:tblPr>
      <w:tblGrid>
        <w:gridCol w:w="1674"/>
        <w:gridCol w:w="1471"/>
        <w:gridCol w:w="1833"/>
        <w:gridCol w:w="1239"/>
        <w:gridCol w:w="1800"/>
        <w:gridCol w:w="1752"/>
        <w:gridCol w:w="1853"/>
        <w:gridCol w:w="1239"/>
        <w:gridCol w:w="1859"/>
      </w:tblGrid>
      <w:tr w:rsidR="00945765" w:rsidTr="00945765">
        <w:trPr>
          <w:tblCellSpacing w:w="0" w:type="dxa"/>
        </w:trPr>
        <w:tc>
          <w:tcPr>
            <w:tcW w:w="1687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   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2015 г. (руб.)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3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45765" w:rsidTr="0094576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объектов недвижимости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и марка транспортных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недвижимости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45765" w:rsidTr="00945765">
        <w:trPr>
          <w:trHeight w:val="1342"/>
          <w:tblCellSpacing w:w="0" w:type="dxa"/>
        </w:trPr>
        <w:tc>
          <w:tcPr>
            <w:tcW w:w="1687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Бегина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Лариса </w:t>
            </w:r>
          </w:p>
          <w:p w:rsidR="00945765" w:rsidRDefault="00945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Анатольевна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374400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5765" w:rsidRDefault="0094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0,163</w:t>
            </w:r>
          </w:p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Ниссан-Ноте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45765" w:rsidRDefault="00945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</w:tcPr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45765" w:rsidTr="00945765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122400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27,8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945765" w:rsidRDefault="00945765" w:rsidP="00945765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45765" w:rsidRDefault="00945765" w:rsidP="00945765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45765" w:rsidRDefault="00945765" w:rsidP="00945765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45765" w:rsidRDefault="00945765" w:rsidP="00945765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45765" w:rsidRDefault="00945765" w:rsidP="00945765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45765" w:rsidRDefault="00945765" w:rsidP="00945765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45765" w:rsidRDefault="00945765" w:rsidP="00945765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Сведения</w:t>
      </w:r>
      <w:r>
        <w:rPr>
          <w:rFonts w:ascii="Times New Roman" w:hAnsi="Times New Roman"/>
          <w:b/>
          <w:bCs/>
          <w:sz w:val="24"/>
          <w:szCs w:val="24"/>
        </w:rPr>
        <w:br/>
        <w:t xml:space="preserve">о доходах, имуществе и обязательствах имущественного характера депутата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Дактуйского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сельского Совета народных депутатов и членов его семьи за период с 1 января по 31 декабря 2015 года</w:t>
      </w:r>
    </w:p>
    <w:p w:rsidR="00945765" w:rsidRDefault="00945765" w:rsidP="00945765">
      <w:pPr>
        <w:spacing w:before="100" w:beforeAutospacing="1"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A0"/>
      </w:tblPr>
      <w:tblGrid>
        <w:gridCol w:w="1748"/>
        <w:gridCol w:w="1464"/>
        <w:gridCol w:w="1833"/>
        <w:gridCol w:w="1209"/>
        <w:gridCol w:w="1800"/>
        <w:gridCol w:w="1752"/>
        <w:gridCol w:w="1847"/>
        <w:gridCol w:w="1209"/>
        <w:gridCol w:w="1858"/>
      </w:tblGrid>
      <w:tr w:rsidR="00945765" w:rsidTr="00945765">
        <w:trPr>
          <w:tblCellSpacing w:w="0" w:type="dxa"/>
        </w:trPr>
        <w:tc>
          <w:tcPr>
            <w:tcW w:w="1750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   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2015 г. (руб.)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0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45765" w:rsidTr="0094576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объектов недвижимости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(кв.м)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и марка транспортных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недвижимости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(кв.м)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45765" w:rsidTr="00945765">
        <w:trPr>
          <w:tblCellSpacing w:w="0" w:type="dxa"/>
        </w:trPr>
        <w:tc>
          <w:tcPr>
            <w:tcW w:w="175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Шейко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Вера </w:t>
            </w:r>
          </w:p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Александровна</w:t>
            </w:r>
          </w:p>
        </w:tc>
        <w:tc>
          <w:tcPr>
            <w:tcW w:w="1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75600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765" w:rsidRDefault="0094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 </w:t>
            </w:r>
          </w:p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2259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5765" w:rsidRDefault="0094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43,2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Россия-</w:t>
            </w:r>
          </w:p>
        </w:tc>
      </w:tr>
      <w:tr w:rsidR="00945765" w:rsidTr="00945765">
        <w:trPr>
          <w:tblCellSpacing w:w="0" w:type="dxa"/>
        </w:trPr>
        <w:tc>
          <w:tcPr>
            <w:tcW w:w="175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26200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ГАЗ-66 </w:t>
            </w:r>
          </w:p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Грузовой автомобиль</w:t>
            </w:r>
          </w:p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 ВАЗ-21060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5765" w:rsidRDefault="0094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43,2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945765" w:rsidRDefault="00945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Россия-</w:t>
            </w:r>
          </w:p>
        </w:tc>
      </w:tr>
    </w:tbl>
    <w:p w:rsidR="00945765" w:rsidRDefault="00945765" w:rsidP="00945765">
      <w:pPr>
        <w:rPr>
          <w:rFonts w:ascii="Calibri" w:hAnsi="Calibri"/>
          <w:lang w:eastAsia="en-US"/>
        </w:rPr>
      </w:pPr>
    </w:p>
    <w:p w:rsidR="00BF3358" w:rsidRDefault="00BF3358"/>
    <w:p w:rsidR="00277542" w:rsidRDefault="00277542"/>
    <w:p w:rsidR="00277542" w:rsidRDefault="00277542"/>
    <w:p w:rsidR="00277542" w:rsidRDefault="00277542" w:rsidP="00277542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Сведения</w:t>
      </w:r>
      <w:r>
        <w:rPr>
          <w:rFonts w:ascii="Times New Roman" w:hAnsi="Times New Roman"/>
          <w:b/>
          <w:bCs/>
          <w:sz w:val="24"/>
          <w:szCs w:val="24"/>
        </w:rPr>
        <w:br/>
        <w:t xml:space="preserve">о доходах, имуществе и обязательствах имущественного характера  депутата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Дактуйского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сельского Совета народных депутатов и членов его семьи за период </w:t>
      </w:r>
    </w:p>
    <w:p w:rsidR="00277542" w:rsidRDefault="00277542" w:rsidP="00277542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с   01 января по 31 декабря 2015 года</w:t>
      </w:r>
    </w:p>
    <w:p w:rsidR="00277542" w:rsidRDefault="00277542" w:rsidP="00277542">
      <w:pPr>
        <w:spacing w:before="100" w:beforeAutospacing="1"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A0"/>
      </w:tblPr>
      <w:tblGrid>
        <w:gridCol w:w="1748"/>
        <w:gridCol w:w="1464"/>
        <w:gridCol w:w="1833"/>
        <w:gridCol w:w="1209"/>
        <w:gridCol w:w="1800"/>
        <w:gridCol w:w="1752"/>
        <w:gridCol w:w="1847"/>
        <w:gridCol w:w="1209"/>
        <w:gridCol w:w="1858"/>
      </w:tblGrid>
      <w:tr w:rsidR="00277542" w:rsidTr="00277542">
        <w:trPr>
          <w:tblCellSpacing w:w="0" w:type="dxa"/>
        </w:trPr>
        <w:tc>
          <w:tcPr>
            <w:tcW w:w="1750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   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2015 г. (руб.)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0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77542" w:rsidTr="0027754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объектов недвижимости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и марка транспортных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недвижимости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77542" w:rsidTr="00277542">
        <w:trPr>
          <w:trHeight w:val="1342"/>
          <w:tblCellSpacing w:w="0" w:type="dxa"/>
        </w:trPr>
        <w:tc>
          <w:tcPr>
            <w:tcW w:w="175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Дудник Галина </w:t>
            </w:r>
          </w:p>
          <w:p w:rsidR="00277542" w:rsidRDefault="00277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Александровна</w:t>
            </w:r>
          </w:p>
        </w:tc>
        <w:tc>
          <w:tcPr>
            <w:tcW w:w="1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156000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7542" w:rsidRDefault="00277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41.0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277542" w:rsidTr="00277542">
        <w:trPr>
          <w:tblCellSpacing w:w="0" w:type="dxa"/>
        </w:trPr>
        <w:tc>
          <w:tcPr>
            <w:tcW w:w="175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95256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Жилой дом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41.0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277542" w:rsidRDefault="00277542" w:rsidP="00277542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77542" w:rsidRDefault="00277542" w:rsidP="00277542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77542" w:rsidRDefault="00277542" w:rsidP="00277542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77542" w:rsidRDefault="00277542" w:rsidP="00277542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77542" w:rsidRDefault="00277542" w:rsidP="00277542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77542" w:rsidRDefault="00277542" w:rsidP="00277542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77542" w:rsidRDefault="00277542" w:rsidP="00277542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77542" w:rsidRDefault="00277542" w:rsidP="00277542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77542" w:rsidRDefault="00277542" w:rsidP="00277542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Сведения</w:t>
      </w:r>
      <w:r>
        <w:rPr>
          <w:rFonts w:ascii="Times New Roman" w:hAnsi="Times New Roman"/>
          <w:b/>
          <w:bCs/>
          <w:sz w:val="24"/>
          <w:szCs w:val="24"/>
        </w:rPr>
        <w:br/>
        <w:t xml:space="preserve">о доходах, имуществе и обязательствах имущественного характера депутата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Дактуйского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сельского Совета народных депутатов и членов его семьи за период с 1 января по 31 декабря 2015 года</w:t>
      </w:r>
    </w:p>
    <w:p w:rsidR="00277542" w:rsidRDefault="00277542" w:rsidP="00277542">
      <w:pPr>
        <w:spacing w:before="100" w:beforeAutospacing="1"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A0"/>
      </w:tblPr>
      <w:tblGrid>
        <w:gridCol w:w="1672"/>
        <w:gridCol w:w="1471"/>
        <w:gridCol w:w="1833"/>
        <w:gridCol w:w="1240"/>
        <w:gridCol w:w="1800"/>
        <w:gridCol w:w="1752"/>
        <w:gridCol w:w="1853"/>
        <w:gridCol w:w="1240"/>
        <w:gridCol w:w="1859"/>
      </w:tblGrid>
      <w:tr w:rsidR="00277542" w:rsidTr="00277542">
        <w:trPr>
          <w:tblCellSpacing w:w="0" w:type="dxa"/>
        </w:trPr>
        <w:tc>
          <w:tcPr>
            <w:tcW w:w="1687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   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2015 г. (руб.)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3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77542" w:rsidTr="0027754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объектов недвижимости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и марка транспортных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недвижимости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77542" w:rsidTr="00277542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Горностаева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Светлана </w:t>
            </w:r>
          </w:p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Ивановна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91476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7542" w:rsidRDefault="00277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56.0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277542" w:rsidTr="00277542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7542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30492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7542" w:rsidRDefault="00277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квартира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56.0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277542" w:rsidRDefault="00277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Россия-</w:t>
            </w:r>
          </w:p>
        </w:tc>
      </w:tr>
    </w:tbl>
    <w:p w:rsidR="00277542" w:rsidRDefault="00277542" w:rsidP="00277542">
      <w:pPr>
        <w:rPr>
          <w:rFonts w:ascii="Calibri" w:hAnsi="Calibri"/>
          <w:lang w:eastAsia="en-US"/>
        </w:rPr>
      </w:pPr>
    </w:p>
    <w:p w:rsidR="00945765" w:rsidRDefault="00945765"/>
    <w:p w:rsidR="00BD4EEB" w:rsidRDefault="00BD4EEB"/>
    <w:p w:rsidR="00BD4EEB" w:rsidRDefault="00BD4EEB"/>
    <w:p w:rsidR="00BD4EEB" w:rsidRDefault="00BD4EEB" w:rsidP="00BD4EEB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Сведения</w:t>
      </w:r>
      <w:r>
        <w:rPr>
          <w:rFonts w:ascii="Times New Roman" w:hAnsi="Times New Roman"/>
          <w:b/>
          <w:bCs/>
          <w:sz w:val="24"/>
          <w:szCs w:val="24"/>
        </w:rPr>
        <w:br/>
        <w:t xml:space="preserve">о доходах, имуществе и обязательствах имущественного характера  депутата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Дактуйского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сельского Совета народных депутатов и членов его семьи за период </w:t>
      </w:r>
    </w:p>
    <w:p w:rsidR="00BD4EEB" w:rsidRDefault="00BD4EEB" w:rsidP="00BD4EEB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с   01 января по 31 декабря 2015 года</w:t>
      </w:r>
    </w:p>
    <w:p w:rsidR="00BD4EEB" w:rsidRDefault="00BD4EEB" w:rsidP="00BD4EEB">
      <w:pPr>
        <w:spacing w:before="100" w:beforeAutospacing="1"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A0"/>
      </w:tblPr>
      <w:tblGrid>
        <w:gridCol w:w="1670"/>
        <w:gridCol w:w="1471"/>
        <w:gridCol w:w="1833"/>
        <w:gridCol w:w="1241"/>
        <w:gridCol w:w="1800"/>
        <w:gridCol w:w="1752"/>
        <w:gridCol w:w="1853"/>
        <w:gridCol w:w="1241"/>
        <w:gridCol w:w="1859"/>
      </w:tblGrid>
      <w:tr w:rsidR="00BD4EEB" w:rsidTr="00BD4EEB">
        <w:trPr>
          <w:tblCellSpacing w:w="0" w:type="dxa"/>
        </w:trPr>
        <w:tc>
          <w:tcPr>
            <w:tcW w:w="1687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   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2015 г. (руб.)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3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D4EEB" w:rsidTr="00BD4EE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объектов недвижимости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и марка транспортных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недвижимости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D4EEB" w:rsidTr="00BD4EEB">
        <w:trPr>
          <w:trHeight w:val="1342"/>
          <w:tblCellSpacing w:w="0" w:type="dxa"/>
        </w:trPr>
        <w:tc>
          <w:tcPr>
            <w:tcW w:w="1687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Фрибус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Екатерина Семёновна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87708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1605 </w:t>
            </w:r>
          </w:p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50.5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Россия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D4EEB" w:rsidTr="00BD4EEB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151944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  </w:t>
            </w:r>
          </w:p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1605 </w:t>
            </w:r>
          </w:p>
          <w:p w:rsidR="00BD4EEB" w:rsidRDefault="00BD4E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50.5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BD4EEB" w:rsidRDefault="00BD4EEB" w:rsidP="00BD4EEB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D4EEB" w:rsidRDefault="00BD4EEB" w:rsidP="00BD4EEB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D4EEB" w:rsidRDefault="00BD4EEB" w:rsidP="00BD4EEB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D4EEB" w:rsidRDefault="00BD4EEB" w:rsidP="00BD4EEB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D4EEB" w:rsidRDefault="00BD4EEB" w:rsidP="00BD4EEB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D4EEB" w:rsidRDefault="00BD4EEB" w:rsidP="00BD4EEB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D4EEB" w:rsidRDefault="00BD4EEB" w:rsidP="00BD4EEB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Сведения</w:t>
      </w:r>
      <w:r>
        <w:rPr>
          <w:rFonts w:ascii="Times New Roman" w:hAnsi="Times New Roman"/>
          <w:b/>
          <w:bCs/>
          <w:sz w:val="24"/>
          <w:szCs w:val="24"/>
        </w:rPr>
        <w:br/>
        <w:t xml:space="preserve">о доходах, имуществе и обязательствах имущественного характера депутата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Дактуйского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сельского Совета народных депутатов и членов его семьи за период с 1 января по 31 декабря 2015 года</w:t>
      </w:r>
    </w:p>
    <w:p w:rsidR="00BD4EEB" w:rsidRDefault="00BD4EEB" w:rsidP="00BD4EEB">
      <w:pPr>
        <w:spacing w:before="100" w:beforeAutospacing="1"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A0"/>
      </w:tblPr>
      <w:tblGrid>
        <w:gridCol w:w="1743"/>
        <w:gridCol w:w="1464"/>
        <w:gridCol w:w="1833"/>
        <w:gridCol w:w="1211"/>
        <w:gridCol w:w="1800"/>
        <w:gridCol w:w="1752"/>
        <w:gridCol w:w="1847"/>
        <w:gridCol w:w="1211"/>
        <w:gridCol w:w="1859"/>
      </w:tblGrid>
      <w:tr w:rsidR="00BD4EEB" w:rsidTr="00BD4EEB">
        <w:trPr>
          <w:tblCellSpacing w:w="0" w:type="dxa"/>
        </w:trPr>
        <w:tc>
          <w:tcPr>
            <w:tcW w:w="1763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   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6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2015 г. (руб.)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2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D4EEB" w:rsidTr="00BD4EE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объектов недвижимости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и марка транспортных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недвижимости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D4EEB" w:rsidTr="00BD4EEB">
        <w:trPr>
          <w:tblCellSpacing w:w="0" w:type="dxa"/>
        </w:trPr>
        <w:tc>
          <w:tcPr>
            <w:tcW w:w="1763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Шелудкина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Татьяна </w:t>
            </w:r>
          </w:p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Петровна</w:t>
            </w: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120000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98.0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Россия-</w:t>
            </w:r>
          </w:p>
        </w:tc>
      </w:tr>
      <w:tr w:rsidR="00BD4EEB" w:rsidTr="00BD4EEB">
        <w:trPr>
          <w:tblCellSpacing w:w="0" w:type="dxa"/>
        </w:trPr>
        <w:tc>
          <w:tcPr>
            <w:tcW w:w="1763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240000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Тойота</w:t>
            </w:r>
            <w:proofErr w:type="spellEnd"/>
          </w:p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Пробокс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98.0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BD4EEB" w:rsidRDefault="00BD4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Россия-</w:t>
            </w:r>
          </w:p>
        </w:tc>
      </w:tr>
    </w:tbl>
    <w:p w:rsidR="00BD4EEB" w:rsidRDefault="00BD4EEB" w:rsidP="00BD4EEB">
      <w:pPr>
        <w:rPr>
          <w:rFonts w:ascii="Calibri" w:hAnsi="Calibri"/>
          <w:lang w:eastAsia="en-US"/>
        </w:rPr>
      </w:pPr>
    </w:p>
    <w:p w:rsidR="00945765" w:rsidRDefault="00945765"/>
    <w:p w:rsidR="00945765" w:rsidRDefault="00945765"/>
    <w:sectPr w:rsidR="00945765" w:rsidSect="00B912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912DC"/>
    <w:rsid w:val="00277542"/>
    <w:rsid w:val="00710AD9"/>
    <w:rsid w:val="00945765"/>
    <w:rsid w:val="00952F9D"/>
    <w:rsid w:val="00A200C6"/>
    <w:rsid w:val="00B912DC"/>
    <w:rsid w:val="00BD4EEB"/>
    <w:rsid w:val="00BF3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4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673</Words>
  <Characters>3838</Characters>
  <Application>Microsoft Office Word</Application>
  <DocSecurity>0</DocSecurity>
  <Lines>31</Lines>
  <Paragraphs>9</Paragraphs>
  <ScaleCrop>false</ScaleCrop>
  <Company>Microsoft</Company>
  <LinksUpToDate>false</LinksUpToDate>
  <CharactersWithSpaces>4502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2010</dc:creator>
  <cp:keywords/>
  <dc:description/>
  <cp:lastModifiedBy>XP GAME 2010</cp:lastModifiedBy>
  <cp:revision>9</cp:revision>
  <dcterms:created xsi:type="dcterms:W3CDTF">2005-12-31T21:28:00Z</dcterms:created>
  <dcterms:modified xsi:type="dcterms:W3CDTF">2005-12-31T22:34:00Z</dcterms:modified>
</cp:coreProperties>
</file>