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C6" w:rsidRDefault="00796CC6" w:rsidP="00796CC6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</w:t>
      </w:r>
      <w:r w:rsidR="000B6A2D">
        <w:rPr>
          <w:rFonts w:ascii="Times New Roman" w:hAnsi="Times New Roman"/>
          <w:b/>
          <w:bCs/>
          <w:sz w:val="24"/>
          <w:szCs w:val="24"/>
        </w:rPr>
        <w:t>председателя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Кузнецовского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</w:t>
      </w:r>
      <w:r w:rsidR="000B6A2D">
        <w:rPr>
          <w:rFonts w:ascii="Times New Roman" w:hAnsi="Times New Roman"/>
          <w:b/>
          <w:bCs/>
          <w:sz w:val="24"/>
          <w:szCs w:val="24"/>
        </w:rPr>
        <w:t>ельского совета народных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6A2D">
        <w:rPr>
          <w:rFonts w:ascii="Times New Roman" w:hAnsi="Times New Roman"/>
          <w:b/>
          <w:bCs/>
          <w:sz w:val="24"/>
          <w:szCs w:val="24"/>
        </w:rPr>
        <w:t xml:space="preserve">депутатов </w:t>
      </w:r>
      <w:r>
        <w:rPr>
          <w:rFonts w:ascii="Times New Roman" w:hAnsi="Times New Roman"/>
          <w:b/>
          <w:bCs/>
          <w:sz w:val="24"/>
          <w:szCs w:val="24"/>
        </w:rPr>
        <w:t>и членов его семьи за период с 1 января по 31 декабря 2015 года</w:t>
      </w:r>
    </w:p>
    <w:p w:rsidR="00796CC6" w:rsidRDefault="00796CC6" w:rsidP="00796CC6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796CC6" w:rsidTr="00796CC6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96CC6" w:rsidTr="00796CC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B6A2D" w:rsidTr="001D4D22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Блохина </w:t>
            </w:r>
          </w:p>
          <w:p w:rsidR="000B6A2D" w:rsidRDefault="000B6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Николаевна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308646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0B6A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0B6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0B6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B6A2D" w:rsidTr="000F7A63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F2B4E" w:rsidRDefault="00AF2B4E"/>
    <w:p w:rsidR="00796CC6" w:rsidRDefault="00796CC6"/>
    <w:p w:rsidR="00796CC6" w:rsidRDefault="00796CC6" w:rsidP="00796CC6">
      <w:pPr>
        <w:spacing w:before="100" w:beforeAutospacing="1" w:after="0" w:line="240" w:lineRule="auto"/>
      </w:pPr>
    </w:p>
    <w:p w:rsidR="00796CC6" w:rsidRDefault="00796CC6" w:rsidP="00796CC6">
      <w:pPr>
        <w:spacing w:before="100" w:beforeAutospacing="1" w:after="0" w:line="240" w:lineRule="auto"/>
      </w:pPr>
    </w:p>
    <w:p w:rsidR="000B6A2D" w:rsidRDefault="000B6A2D" w:rsidP="00796CC6">
      <w:pPr>
        <w:spacing w:before="100" w:beforeAutospacing="1" w:after="0" w:line="240" w:lineRule="auto"/>
      </w:pPr>
    </w:p>
    <w:p w:rsidR="000B6A2D" w:rsidRDefault="000B6A2D" w:rsidP="00796CC6">
      <w:pPr>
        <w:spacing w:before="100" w:beforeAutospacing="1" w:after="0" w:line="240" w:lineRule="auto"/>
      </w:pPr>
    </w:p>
    <w:p w:rsidR="000B6A2D" w:rsidRDefault="000B6A2D" w:rsidP="00796CC6">
      <w:pPr>
        <w:spacing w:before="100" w:beforeAutospacing="1" w:after="0" w:line="240" w:lineRule="auto"/>
      </w:pPr>
    </w:p>
    <w:p w:rsidR="00796CC6" w:rsidRDefault="00796CC6" w:rsidP="00796CC6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</w:t>
      </w:r>
      <w:r w:rsidR="00216FA7">
        <w:rPr>
          <w:rFonts w:ascii="Times New Roman" w:hAnsi="Times New Roman"/>
          <w:b/>
          <w:bCs/>
          <w:sz w:val="24"/>
          <w:szCs w:val="24"/>
        </w:rPr>
        <w:t>депутата</w:t>
      </w:r>
      <w:r w:rsidR="000B6A2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0B6A2D">
        <w:rPr>
          <w:rFonts w:ascii="Times New Roman" w:hAnsi="Times New Roman"/>
          <w:b/>
          <w:bCs/>
          <w:sz w:val="24"/>
          <w:szCs w:val="24"/>
        </w:rPr>
        <w:t>Кузнецовского</w:t>
      </w:r>
      <w:proofErr w:type="spellEnd"/>
      <w:r w:rsidR="000B6A2D"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</w:t>
      </w:r>
      <w:r>
        <w:rPr>
          <w:rFonts w:ascii="Times New Roman" w:hAnsi="Times New Roman"/>
          <w:b/>
          <w:bCs/>
          <w:sz w:val="24"/>
          <w:szCs w:val="24"/>
        </w:rPr>
        <w:t>и членов его семьи за период с 1 января по 31 декабря 2015 года</w:t>
      </w:r>
    </w:p>
    <w:p w:rsidR="00796CC6" w:rsidRDefault="00796CC6" w:rsidP="00796CC6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796CC6" w:rsidTr="00AB485A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96CC6" w:rsidTr="00AB48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B6A2D" w:rsidTr="00AB485A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Валентина Степановна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216000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28,9</w:t>
            </w:r>
          </w:p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B6A2D" w:rsidRDefault="000B6A2D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B6A2D" w:rsidTr="00AB485A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315635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53,4</w:t>
            </w:r>
          </w:p>
          <w:p w:rsidR="000B6A2D" w:rsidRDefault="000B6A2D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A2D" w:rsidRDefault="000B6A2D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автомобиль-</w:t>
            </w:r>
          </w:p>
          <w:p w:rsidR="000B6A2D" w:rsidRPr="000B6A2D" w:rsidRDefault="000B6A2D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796C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B6A2D" w:rsidRDefault="000B6A2D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96CC6" w:rsidRDefault="00796CC6"/>
    <w:p w:rsidR="000B6A2D" w:rsidRDefault="000B6A2D"/>
    <w:p w:rsidR="000B6A2D" w:rsidRDefault="000B6A2D"/>
    <w:p w:rsidR="000B6A2D" w:rsidRDefault="000B6A2D"/>
    <w:p w:rsidR="000B6A2D" w:rsidRDefault="000B6A2D"/>
    <w:p w:rsidR="000B6A2D" w:rsidRDefault="000B6A2D"/>
    <w:p w:rsidR="000B6A2D" w:rsidRDefault="000B6A2D"/>
    <w:p w:rsidR="000B6A2D" w:rsidRDefault="000B6A2D"/>
    <w:p w:rsidR="000B6A2D" w:rsidRDefault="000B6A2D" w:rsidP="000B6A2D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</w:t>
      </w:r>
      <w:r w:rsidR="00216FA7">
        <w:rPr>
          <w:rFonts w:ascii="Times New Roman" w:hAnsi="Times New Roman"/>
          <w:b/>
          <w:bCs/>
          <w:sz w:val="24"/>
          <w:szCs w:val="24"/>
        </w:rPr>
        <w:t>депутата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Кузнецовского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с 1 января по 31 декабря 2015 года</w:t>
      </w:r>
    </w:p>
    <w:p w:rsidR="000B6A2D" w:rsidRDefault="000B6A2D" w:rsidP="000B6A2D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0B6A2D" w:rsidTr="008C7992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B6A2D" w:rsidTr="008C799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6A2D" w:rsidRDefault="000B6A2D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C7992" w:rsidTr="008C799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7992" w:rsidTr="008C799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7992" w:rsidTr="008C799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7992" w:rsidTr="008C799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7992" w:rsidTr="008C799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8C7992" w:rsidRDefault="008C7992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B6A2D" w:rsidRDefault="000B6A2D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 w:rsidP="00216FA7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Кузнецовского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с 1 января по 31 декабря 2015 года</w:t>
      </w:r>
    </w:p>
    <w:p w:rsidR="00216FA7" w:rsidRDefault="00216FA7" w:rsidP="00216FA7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216FA7" w:rsidTr="00612C01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6FA7" w:rsidTr="00612C0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6FA7" w:rsidTr="00612C01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Наталья Сергеевна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221315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2430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6FA7" w:rsidTr="00612C01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315635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2430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ТОЙОТА ЧАЙЗЕР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6FA7" w:rsidTr="00612C01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6FA7" w:rsidTr="00612C01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16FA7" w:rsidRDefault="00216FA7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 w:rsidP="00216FA7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депутата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Кузнецовского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с 1 января по 31 декабря 2015 года</w:t>
      </w:r>
    </w:p>
    <w:p w:rsidR="00216FA7" w:rsidRDefault="00216FA7" w:rsidP="00216FA7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216FA7" w:rsidTr="00612C01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6FA7" w:rsidTr="00612C0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6FA7" w:rsidTr="00612C01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Моргаев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Егорович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117010,6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1817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16FA7" w:rsidRDefault="00216FA7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/>
    <w:p w:rsidR="00216FA7" w:rsidRDefault="00216FA7" w:rsidP="00216FA7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депутата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Кузнецовского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с 1 января по 31 декабря 2015 года</w:t>
      </w:r>
    </w:p>
    <w:p w:rsidR="00216FA7" w:rsidRDefault="00216FA7" w:rsidP="00216FA7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216FA7" w:rsidTr="00612C01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6FA7" w:rsidTr="00612C0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16FA7" w:rsidTr="00612C01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Золотовская</w:t>
            </w:r>
            <w:proofErr w:type="spellEnd"/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 Владимировна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709578,44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1621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6FA7" w:rsidTr="00612C01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117010,6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1621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64,7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6FA7" w:rsidRDefault="00216FA7" w:rsidP="00612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16FA7" w:rsidRDefault="00216FA7"/>
    <w:sectPr w:rsidR="00216FA7" w:rsidSect="00796CC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6CC6"/>
    <w:rsid w:val="000B6A2D"/>
    <w:rsid w:val="00216FA7"/>
    <w:rsid w:val="0033416F"/>
    <w:rsid w:val="0073182B"/>
    <w:rsid w:val="00796CC6"/>
    <w:rsid w:val="008C7992"/>
    <w:rsid w:val="00AF2B4E"/>
    <w:rsid w:val="00BD1E84"/>
    <w:rsid w:val="00EF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5</cp:revision>
  <dcterms:created xsi:type="dcterms:W3CDTF">2016-05-12T08:59:00Z</dcterms:created>
  <dcterms:modified xsi:type="dcterms:W3CDTF">2016-05-12T09:30:00Z</dcterms:modified>
</cp:coreProperties>
</file>