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22" w:rsidRDefault="00472022" w:rsidP="0047202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Сведения</w:t>
      </w:r>
    </w:p>
    <w:p w:rsidR="00472022" w:rsidRDefault="00472022" w:rsidP="0047202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о доходах, имуществе и обязательствах имущественного характера</w:t>
      </w:r>
    </w:p>
    <w:p w:rsidR="00472022" w:rsidRDefault="00622A0D" w:rsidP="00472022">
      <w:pPr>
        <w:pStyle w:val="Default"/>
        <w:jc w:val="center"/>
        <w:rPr>
          <w:sz w:val="32"/>
          <w:szCs w:val="32"/>
        </w:rPr>
      </w:pPr>
      <w:r>
        <w:rPr>
          <w:color w:val="auto"/>
          <w:sz w:val="32"/>
          <w:szCs w:val="32"/>
          <w:u w:val="single"/>
        </w:rPr>
        <w:t>Главы</w:t>
      </w:r>
      <w:r w:rsidR="00472022" w:rsidRPr="00582437">
        <w:rPr>
          <w:color w:val="auto"/>
          <w:sz w:val="32"/>
          <w:szCs w:val="32"/>
          <w:u w:val="single"/>
        </w:rPr>
        <w:t xml:space="preserve"> </w:t>
      </w:r>
      <w:r w:rsidR="00472022" w:rsidRPr="00931606">
        <w:rPr>
          <w:sz w:val="32"/>
          <w:szCs w:val="32"/>
          <w:u w:val="single"/>
        </w:rPr>
        <w:t>Республики Башкортостан</w:t>
      </w:r>
      <w:r w:rsidR="00472022">
        <w:rPr>
          <w:sz w:val="32"/>
          <w:szCs w:val="32"/>
        </w:rPr>
        <w:t xml:space="preserve"> и членов его семьи</w:t>
      </w:r>
    </w:p>
    <w:p w:rsidR="00472022" w:rsidRDefault="00472022" w:rsidP="00472022">
      <w:pPr>
        <w:pStyle w:val="Default"/>
        <w:jc w:val="center"/>
        <w:rPr>
          <w:sz w:val="32"/>
          <w:szCs w:val="32"/>
        </w:rPr>
      </w:pPr>
      <w:r>
        <w:rPr>
          <w:sz w:val="20"/>
          <w:szCs w:val="20"/>
        </w:rPr>
        <w:t>(полное наименование должности)</w:t>
      </w:r>
    </w:p>
    <w:p w:rsidR="00472022" w:rsidRDefault="00472022" w:rsidP="0047202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за период с 1 января 201</w:t>
      </w:r>
      <w:r w:rsidR="00622A0D">
        <w:rPr>
          <w:sz w:val="32"/>
          <w:szCs w:val="32"/>
        </w:rPr>
        <w:t>5</w:t>
      </w:r>
      <w:r>
        <w:rPr>
          <w:sz w:val="32"/>
          <w:szCs w:val="32"/>
        </w:rPr>
        <w:t xml:space="preserve"> г. по 31 декабря 201</w:t>
      </w:r>
      <w:r w:rsidR="00622A0D">
        <w:rPr>
          <w:sz w:val="32"/>
          <w:szCs w:val="32"/>
        </w:rPr>
        <w:t>5</w:t>
      </w:r>
      <w:r>
        <w:rPr>
          <w:sz w:val="32"/>
          <w:szCs w:val="32"/>
        </w:rPr>
        <w:t xml:space="preserve"> г.</w:t>
      </w:r>
    </w:p>
    <w:p w:rsidR="00472022" w:rsidRDefault="00472022" w:rsidP="00472022">
      <w:pPr>
        <w:pStyle w:val="Default"/>
        <w:rPr>
          <w:sz w:val="20"/>
          <w:szCs w:val="20"/>
        </w:rPr>
      </w:pPr>
    </w:p>
    <w:p w:rsidR="00472022" w:rsidRDefault="00472022" w:rsidP="00472022">
      <w:pPr>
        <w:pStyle w:val="Default"/>
        <w:rPr>
          <w:sz w:val="20"/>
          <w:szCs w:val="20"/>
        </w:rPr>
      </w:pPr>
    </w:p>
    <w:p w:rsidR="00472022" w:rsidRDefault="00472022" w:rsidP="00472022">
      <w:pPr>
        <w:pStyle w:val="Default"/>
        <w:rPr>
          <w:sz w:val="20"/>
          <w:szCs w:val="20"/>
        </w:rPr>
      </w:pPr>
    </w:p>
    <w:p w:rsidR="00472022" w:rsidRDefault="00472022" w:rsidP="00472022">
      <w:pPr>
        <w:pStyle w:val="Default"/>
        <w:rPr>
          <w:sz w:val="20"/>
          <w:szCs w:val="20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497"/>
        <w:gridCol w:w="1812"/>
        <w:gridCol w:w="1942"/>
        <w:gridCol w:w="1408"/>
        <w:gridCol w:w="1630"/>
        <w:gridCol w:w="1638"/>
        <w:gridCol w:w="2198"/>
        <w:gridCol w:w="1408"/>
        <w:gridCol w:w="1630"/>
      </w:tblGrid>
      <w:tr w:rsidR="00472022" w:rsidTr="00FA72E8">
        <w:tc>
          <w:tcPr>
            <w:tcW w:w="1497" w:type="dxa"/>
            <w:vMerge w:val="restart"/>
          </w:tcPr>
          <w:p w:rsidR="00472022" w:rsidRDefault="00472022" w:rsidP="00FA72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</w:tcPr>
          <w:p w:rsidR="00472022" w:rsidRDefault="00472022" w:rsidP="00FA72E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Деклари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472022" w:rsidRDefault="00472022" w:rsidP="00FA72E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рованный</w:t>
            </w:r>
            <w:proofErr w:type="spellEnd"/>
          </w:p>
          <w:p w:rsidR="00472022" w:rsidRDefault="00472022" w:rsidP="00FA72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годовой доход</w:t>
            </w:r>
          </w:p>
          <w:p w:rsidR="00472022" w:rsidRDefault="00472022" w:rsidP="00FA72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201</w:t>
            </w:r>
            <w:r w:rsidR="00622A0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г.</w:t>
            </w:r>
          </w:p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(руб.)</w:t>
            </w:r>
          </w:p>
        </w:tc>
        <w:tc>
          <w:tcPr>
            <w:tcW w:w="6618" w:type="dxa"/>
            <w:gridSpan w:val="4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36" w:type="dxa"/>
            <w:gridSpan w:val="3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622A0D" w:rsidTr="00FA72E8">
        <w:tc>
          <w:tcPr>
            <w:tcW w:w="1497" w:type="dxa"/>
            <w:vMerge/>
          </w:tcPr>
          <w:p w:rsidR="00472022" w:rsidRDefault="00472022" w:rsidP="00FA72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472022" w:rsidRDefault="00472022" w:rsidP="00FA72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408" w:type="dxa"/>
          </w:tcPr>
          <w:p w:rsidR="00472022" w:rsidRDefault="00472022" w:rsidP="00FA72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</w:t>
            </w:r>
          </w:p>
          <w:p w:rsidR="00472022" w:rsidRDefault="00472022" w:rsidP="00FA72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630" w:type="dxa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638" w:type="dxa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2198" w:type="dxa"/>
          </w:tcPr>
          <w:p w:rsidR="00472022" w:rsidRDefault="00472022" w:rsidP="00FA72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</w:t>
            </w:r>
          </w:p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недвижимости</w:t>
            </w:r>
          </w:p>
        </w:tc>
        <w:tc>
          <w:tcPr>
            <w:tcW w:w="1408" w:type="dxa"/>
          </w:tcPr>
          <w:p w:rsidR="00472022" w:rsidRDefault="00472022" w:rsidP="00FA72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</w:t>
            </w:r>
          </w:p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630" w:type="dxa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622A0D" w:rsidTr="00FA72E8">
        <w:trPr>
          <w:trHeight w:val="332"/>
        </w:trPr>
        <w:tc>
          <w:tcPr>
            <w:tcW w:w="1497" w:type="dxa"/>
            <w:vMerge w:val="restart"/>
            <w:tcBorders>
              <w:bottom w:val="single" w:sz="4" w:space="0" w:color="auto"/>
            </w:tcBorders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Хамитов</w:t>
            </w:r>
          </w:p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Рустэм Закиевич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</w:tcPr>
          <w:p w:rsidR="00472022" w:rsidRDefault="00472022" w:rsidP="00622A0D">
            <w:pPr>
              <w:pStyle w:val="Default"/>
              <w:jc w:val="center"/>
              <w:rPr>
                <w:sz w:val="20"/>
                <w:szCs w:val="20"/>
              </w:rPr>
            </w:pPr>
            <w:r w:rsidRPr="00582437">
              <w:rPr>
                <w:color w:val="auto"/>
                <w:sz w:val="28"/>
                <w:szCs w:val="28"/>
              </w:rPr>
              <w:t>76</w:t>
            </w:r>
            <w:r w:rsidR="00622A0D">
              <w:rPr>
                <w:color w:val="auto"/>
                <w:sz w:val="28"/>
                <w:szCs w:val="28"/>
              </w:rPr>
              <w:t>42892</w:t>
            </w:r>
            <w:r w:rsidRPr="00582437">
              <w:rPr>
                <w:color w:val="auto"/>
                <w:sz w:val="28"/>
                <w:szCs w:val="28"/>
              </w:rPr>
              <w:t>,</w:t>
            </w:r>
            <w:r w:rsidR="00622A0D">
              <w:rPr>
                <w:color w:val="auto"/>
                <w:sz w:val="28"/>
                <w:szCs w:val="28"/>
              </w:rPr>
              <w:t>07</w:t>
            </w:r>
          </w:p>
        </w:tc>
        <w:tc>
          <w:tcPr>
            <w:tcW w:w="1942" w:type="dxa"/>
            <w:vMerge w:val="restart"/>
            <w:tcBorders>
              <w:bottom w:val="single" w:sz="4" w:space="0" w:color="auto"/>
            </w:tcBorders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приусадебный участок</w:t>
            </w:r>
          </w:p>
        </w:tc>
        <w:tc>
          <w:tcPr>
            <w:tcW w:w="1408" w:type="dxa"/>
            <w:vMerge w:val="restart"/>
            <w:tcBorders>
              <w:bottom w:val="single" w:sz="4" w:space="0" w:color="auto"/>
            </w:tcBorders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3699</w:t>
            </w:r>
          </w:p>
        </w:tc>
        <w:tc>
          <w:tcPr>
            <w:tcW w:w="1630" w:type="dxa"/>
            <w:vMerge w:val="restart"/>
            <w:tcBorders>
              <w:bottom w:val="single" w:sz="4" w:space="0" w:color="auto"/>
            </w:tcBorders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38" w:type="dxa"/>
            <w:vMerge w:val="restart"/>
            <w:tcBorders>
              <w:bottom w:val="single" w:sz="4" w:space="0" w:color="auto"/>
            </w:tcBorders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472022" w:rsidRPr="00B11234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 w:rsidRPr="00B11234">
              <w:rPr>
                <w:sz w:val="28"/>
                <w:szCs w:val="20"/>
              </w:rPr>
              <w:t>квартира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472022" w:rsidRPr="00B11234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79,9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472022" w:rsidRPr="00B11234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</w:tr>
      <w:tr w:rsidR="00622A0D" w:rsidTr="00FA72E8">
        <w:trPr>
          <w:trHeight w:val="316"/>
        </w:trPr>
        <w:tc>
          <w:tcPr>
            <w:tcW w:w="1497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</w:tcPr>
          <w:p w:rsidR="00472022" w:rsidRPr="005915E9" w:rsidRDefault="00472022" w:rsidP="00FA7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E9">
              <w:rPr>
                <w:rFonts w:ascii="Times New Roman" w:hAnsi="Times New Roman" w:cs="Times New Roman"/>
                <w:sz w:val="28"/>
                <w:szCs w:val="28"/>
              </w:rPr>
              <w:t>государственная дача</w:t>
            </w:r>
          </w:p>
        </w:tc>
        <w:tc>
          <w:tcPr>
            <w:tcW w:w="1408" w:type="dxa"/>
            <w:vMerge w:val="restart"/>
          </w:tcPr>
          <w:p w:rsidR="00472022" w:rsidRPr="005915E9" w:rsidRDefault="00472022" w:rsidP="00FA72E8">
            <w:pPr>
              <w:pStyle w:val="Default"/>
              <w:jc w:val="center"/>
              <w:rPr>
                <w:sz w:val="28"/>
                <w:szCs w:val="28"/>
              </w:rPr>
            </w:pPr>
            <w:r w:rsidRPr="005915E9">
              <w:rPr>
                <w:sz w:val="28"/>
                <w:szCs w:val="28"/>
              </w:rPr>
              <w:t>444,8</w:t>
            </w:r>
          </w:p>
        </w:tc>
        <w:tc>
          <w:tcPr>
            <w:tcW w:w="1630" w:type="dxa"/>
            <w:vMerge w:val="restart"/>
          </w:tcPr>
          <w:p w:rsidR="00472022" w:rsidRPr="005915E9" w:rsidRDefault="00472022" w:rsidP="00FA72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622A0D" w:rsidTr="00FA72E8">
        <w:tc>
          <w:tcPr>
            <w:tcW w:w="1497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08" w:type="dxa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630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472022" w:rsidRDefault="00472022" w:rsidP="00FA72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472022" w:rsidRDefault="00472022" w:rsidP="00FA72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472022" w:rsidRDefault="00472022" w:rsidP="00FA72E8">
            <w:pPr>
              <w:pStyle w:val="Default"/>
              <w:rPr>
                <w:sz w:val="20"/>
                <w:szCs w:val="20"/>
              </w:rPr>
            </w:pPr>
          </w:p>
        </w:tc>
      </w:tr>
      <w:tr w:rsidR="00622A0D" w:rsidTr="00FA72E8">
        <w:trPr>
          <w:trHeight w:val="705"/>
        </w:trPr>
        <w:tc>
          <w:tcPr>
            <w:tcW w:w="1497" w:type="dxa"/>
            <w:vMerge w:val="restart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812" w:type="dxa"/>
            <w:vMerge w:val="restart"/>
          </w:tcPr>
          <w:p w:rsidR="00472022" w:rsidRDefault="00622A0D" w:rsidP="00622A0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15455</w:t>
            </w:r>
            <w:r w:rsidR="00472022" w:rsidRPr="00582437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24</w:t>
            </w:r>
            <w:r w:rsidR="00472022" w:rsidRPr="0058243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vMerge w:val="restart"/>
          </w:tcPr>
          <w:p w:rsidR="00472022" w:rsidRPr="00703B95" w:rsidRDefault="00622A0D" w:rsidP="00622A0D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квартира</w:t>
            </w:r>
          </w:p>
        </w:tc>
        <w:tc>
          <w:tcPr>
            <w:tcW w:w="1408" w:type="dxa"/>
            <w:vMerge w:val="restart"/>
          </w:tcPr>
          <w:p w:rsidR="00472022" w:rsidRPr="00703B95" w:rsidRDefault="00622A0D" w:rsidP="00622A0D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120,5</w:t>
            </w:r>
          </w:p>
        </w:tc>
        <w:tc>
          <w:tcPr>
            <w:tcW w:w="1630" w:type="dxa"/>
            <w:vMerge w:val="restart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38" w:type="dxa"/>
            <w:vMerge w:val="restart"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98" w:type="dxa"/>
          </w:tcPr>
          <w:p w:rsidR="00472022" w:rsidRPr="00B11234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квартира</w:t>
            </w:r>
          </w:p>
        </w:tc>
        <w:tc>
          <w:tcPr>
            <w:tcW w:w="1408" w:type="dxa"/>
          </w:tcPr>
          <w:p w:rsidR="00472022" w:rsidRPr="00B11234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79,9</w:t>
            </w:r>
          </w:p>
        </w:tc>
        <w:tc>
          <w:tcPr>
            <w:tcW w:w="1630" w:type="dxa"/>
          </w:tcPr>
          <w:p w:rsidR="00472022" w:rsidRPr="00B11234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</w:tr>
      <w:tr w:rsidR="00622A0D" w:rsidTr="00FA72E8">
        <w:trPr>
          <w:trHeight w:val="495"/>
        </w:trPr>
        <w:tc>
          <w:tcPr>
            <w:tcW w:w="1497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472022" w:rsidRPr="00E33B00" w:rsidRDefault="00472022" w:rsidP="00FA72E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</w:p>
        </w:tc>
        <w:tc>
          <w:tcPr>
            <w:tcW w:w="1408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</w:p>
        </w:tc>
        <w:tc>
          <w:tcPr>
            <w:tcW w:w="1630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государственная</w:t>
            </w:r>
          </w:p>
          <w:p w:rsidR="00472022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дача</w:t>
            </w:r>
          </w:p>
        </w:tc>
        <w:tc>
          <w:tcPr>
            <w:tcW w:w="1408" w:type="dxa"/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444,8</w:t>
            </w:r>
          </w:p>
        </w:tc>
        <w:tc>
          <w:tcPr>
            <w:tcW w:w="1630" w:type="dxa"/>
          </w:tcPr>
          <w:p w:rsidR="00472022" w:rsidRDefault="00472022" w:rsidP="00FA72E8">
            <w:pPr>
              <w:pStyle w:val="Default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Россия</w:t>
            </w:r>
          </w:p>
        </w:tc>
      </w:tr>
    </w:tbl>
    <w:p w:rsidR="00472022" w:rsidRDefault="00472022" w:rsidP="00472022">
      <w:pPr>
        <w:pStyle w:val="Default"/>
        <w:rPr>
          <w:sz w:val="20"/>
          <w:szCs w:val="20"/>
        </w:rPr>
      </w:pPr>
    </w:p>
    <w:p w:rsidR="00472022" w:rsidRDefault="00472022" w:rsidP="00472022"/>
    <w:p w:rsidR="00307072" w:rsidRDefault="00307072"/>
    <w:sectPr w:rsidR="00307072" w:rsidSect="009316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22"/>
    <w:rsid w:val="0024324B"/>
    <w:rsid w:val="00307072"/>
    <w:rsid w:val="00472022"/>
    <w:rsid w:val="00551309"/>
    <w:rsid w:val="006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Пресс-секретаря Президента РБ</dc:creator>
  <cp:lastModifiedBy>Мурзагалеев Айрат Ильдарович</cp:lastModifiedBy>
  <cp:revision>3</cp:revision>
  <cp:lastPrinted>2016-04-29T09:25:00Z</cp:lastPrinted>
  <dcterms:created xsi:type="dcterms:W3CDTF">2016-04-29T03:48:00Z</dcterms:created>
  <dcterms:modified xsi:type="dcterms:W3CDTF">2016-04-29T09:49:00Z</dcterms:modified>
</cp:coreProperties>
</file>