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088" w:rsidRPr="00D2313D" w:rsidRDefault="00852088" w:rsidP="00852088">
      <w:pPr>
        <w:ind w:firstLine="5812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852088" w:rsidRPr="00D2313D" w:rsidRDefault="00852088" w:rsidP="008520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F247A4" w:rsidRPr="00D2313D" w:rsidRDefault="00F247A4" w:rsidP="00F247A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2313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F247A4" w:rsidRPr="00D2313D" w:rsidRDefault="00F247A4" w:rsidP="00F247A4">
      <w:pPr>
        <w:jc w:val="center"/>
        <w:rPr>
          <w:rFonts w:ascii="Times New Roman" w:hAnsi="Times New Roman" w:cs="Times New Roman"/>
          <w:sz w:val="22"/>
          <w:szCs w:val="22"/>
        </w:rPr>
      </w:pPr>
      <w:r w:rsidRPr="00D2313D"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F247A4" w:rsidRPr="00D2313D" w:rsidRDefault="00DC1BD1" w:rsidP="00F247A4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</w:t>
      </w:r>
      <w:r w:rsidR="00D72C1E">
        <w:rPr>
          <w:rFonts w:ascii="Times New Roman" w:hAnsi="Times New Roman" w:cs="Times New Roman"/>
          <w:sz w:val="22"/>
          <w:szCs w:val="22"/>
        </w:rPr>
        <w:t>а</w:t>
      </w:r>
      <w:r w:rsidR="00F247A4" w:rsidRPr="00D2313D">
        <w:rPr>
          <w:rFonts w:ascii="Times New Roman" w:hAnsi="Times New Roman" w:cs="Times New Roman"/>
          <w:sz w:val="22"/>
          <w:szCs w:val="22"/>
        </w:rPr>
        <w:t xml:space="preserve"> </w:t>
      </w:r>
      <w:r w:rsidR="00CA77AD">
        <w:rPr>
          <w:rFonts w:ascii="Times New Roman" w:hAnsi="Times New Roman" w:cs="Times New Roman"/>
          <w:sz w:val="22"/>
          <w:szCs w:val="22"/>
        </w:rPr>
        <w:t xml:space="preserve">Муниципального казенного учреждения </w:t>
      </w:r>
      <w:r w:rsidR="00F247A4" w:rsidRPr="00D2313D">
        <w:rPr>
          <w:rFonts w:ascii="Times New Roman" w:hAnsi="Times New Roman" w:cs="Times New Roman"/>
          <w:sz w:val="22"/>
          <w:szCs w:val="22"/>
        </w:rPr>
        <w:t>«</w:t>
      </w:r>
      <w:r w:rsidR="00CA77AD">
        <w:rPr>
          <w:rFonts w:ascii="Times New Roman" w:hAnsi="Times New Roman" w:cs="Times New Roman"/>
          <w:sz w:val="22"/>
          <w:szCs w:val="22"/>
        </w:rPr>
        <w:t>Центр бухгалтерского обслуживания и организац</w:t>
      </w:r>
      <w:r>
        <w:rPr>
          <w:rFonts w:ascii="Times New Roman" w:hAnsi="Times New Roman" w:cs="Times New Roman"/>
          <w:sz w:val="22"/>
          <w:szCs w:val="22"/>
        </w:rPr>
        <w:t>ионного обеспечения образования</w:t>
      </w:r>
      <w:r w:rsidR="00F247A4" w:rsidRPr="00D2313D">
        <w:rPr>
          <w:rFonts w:ascii="Times New Roman" w:hAnsi="Times New Roman" w:cs="Times New Roman"/>
          <w:sz w:val="22"/>
          <w:szCs w:val="22"/>
        </w:rPr>
        <w:t>»</w:t>
      </w:r>
    </w:p>
    <w:p w:rsidR="00852088" w:rsidRPr="00D2313D" w:rsidRDefault="00852088" w:rsidP="0085208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D2313D"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852088" w:rsidRPr="00D2313D" w:rsidRDefault="00852088" w:rsidP="008520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3216" w:type="dxa"/>
        <w:tblInd w:w="-3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7"/>
        <w:gridCol w:w="1585"/>
        <w:gridCol w:w="1536"/>
        <w:gridCol w:w="850"/>
        <w:gridCol w:w="851"/>
        <w:gridCol w:w="1559"/>
        <w:gridCol w:w="1276"/>
        <w:gridCol w:w="1134"/>
        <w:gridCol w:w="2268"/>
      </w:tblGrid>
      <w:tr w:rsidR="00852088" w:rsidRPr="00D2313D" w:rsidTr="00DC1BD1">
        <w:trPr>
          <w:cantSplit/>
          <w:trHeight w:val="72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Декл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риро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ванный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годо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вой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</w:p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четный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год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47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транспортных средств,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в пользовании</w:t>
            </w:r>
          </w:p>
        </w:tc>
      </w:tr>
      <w:tr w:rsidR="00852088" w:rsidRPr="00D2313D" w:rsidTr="00DC1BD1">
        <w:trPr>
          <w:cantSplit/>
          <w:trHeight w:val="1200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52088" w:rsidRPr="00D2313D" w:rsidRDefault="00852088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(кв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>(</w:t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85208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 w:rsidRPr="00D231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Pr="00D2313D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</w:tr>
      <w:tr w:rsidR="00852088" w:rsidRPr="00D2313D" w:rsidTr="00DC1BD1">
        <w:trPr>
          <w:cantSplit/>
          <w:trHeight w:val="552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CA77AD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Ефремова Людмила Сергеевна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CA77A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1 301 309,16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CA77AD" w:rsidP="00A71E6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CA77A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52088" w:rsidRPr="00D2313D" w:rsidRDefault="00CA77A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088" w:rsidRPr="00D2313D" w:rsidRDefault="00DC1BD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088" w:rsidRPr="00D2313D" w:rsidRDefault="00DC1BD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088" w:rsidRPr="00D2313D" w:rsidRDefault="00852088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2088" w:rsidRPr="00D2313D" w:rsidRDefault="00852088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7AD" w:rsidRPr="00D2313D" w:rsidTr="00DC1BD1">
        <w:trPr>
          <w:cantSplit/>
          <w:trHeight w:val="550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77AD" w:rsidRDefault="00CA77AD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77AD" w:rsidRDefault="00CA77A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300 488,89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77AD" w:rsidRDefault="00CA77AD" w:rsidP="00A71E6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77AD" w:rsidRDefault="00CA77A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77AD" w:rsidRDefault="00CA77A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AD" w:rsidRPr="00CA77AD" w:rsidRDefault="00CA77A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А/м: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 RAV 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AD" w:rsidRPr="00D2313D" w:rsidRDefault="00DC1BD1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AD" w:rsidRPr="00D2313D" w:rsidRDefault="00CA77A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AD" w:rsidRPr="00D2313D" w:rsidRDefault="00CA77A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7AD" w:rsidRPr="00D2313D" w:rsidTr="00DC1BD1">
        <w:trPr>
          <w:cantSplit/>
          <w:trHeight w:val="550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77AD" w:rsidRDefault="00CA77AD" w:rsidP="00DC1BD1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77AD" w:rsidRDefault="00CA77A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77AD" w:rsidRDefault="00CA77AD" w:rsidP="00A71E6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77AD" w:rsidRDefault="00CA77A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77AD" w:rsidRDefault="00CA77A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AD" w:rsidRDefault="00DC1BD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AD" w:rsidRPr="00D2313D" w:rsidRDefault="00D72C1E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AD" w:rsidRPr="00D2313D" w:rsidRDefault="00CA77AD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AD" w:rsidRPr="00D2313D" w:rsidRDefault="00CA77AD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77AD" w:rsidRPr="00D2313D" w:rsidTr="00DC1BD1">
        <w:trPr>
          <w:cantSplit/>
          <w:trHeight w:val="550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77AD" w:rsidRDefault="00CA77AD" w:rsidP="00DC1BD1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77AD" w:rsidRDefault="00CA77A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77AD" w:rsidRDefault="00DC1BD1" w:rsidP="00A71E6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77AD" w:rsidRDefault="00CA77A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77AD" w:rsidRDefault="00CA77A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AD" w:rsidRDefault="00DC1BD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AD" w:rsidRPr="00D2313D" w:rsidRDefault="00353A33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AD" w:rsidRPr="00D2313D" w:rsidRDefault="00353A33" w:rsidP="00886B3A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88,4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AD" w:rsidRPr="00D2313D" w:rsidRDefault="00353A33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</w:tbl>
    <w:p w:rsidR="00852088" w:rsidRDefault="00852088" w:rsidP="008520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852088" w:rsidSect="00DC1B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C7FF4"/>
    <w:rsid w:val="0001374E"/>
    <w:rsid w:val="000141FB"/>
    <w:rsid w:val="00024798"/>
    <w:rsid w:val="00071ACD"/>
    <w:rsid w:val="00074C57"/>
    <w:rsid w:val="000A2660"/>
    <w:rsid w:val="000D1512"/>
    <w:rsid w:val="00114164"/>
    <w:rsid w:val="001354E4"/>
    <w:rsid w:val="00201096"/>
    <w:rsid w:val="00293CC1"/>
    <w:rsid w:val="003357B1"/>
    <w:rsid w:val="00353A33"/>
    <w:rsid w:val="003D7BAD"/>
    <w:rsid w:val="003E20D4"/>
    <w:rsid w:val="00422449"/>
    <w:rsid w:val="00444CD6"/>
    <w:rsid w:val="004A2DDA"/>
    <w:rsid w:val="004E2D3F"/>
    <w:rsid w:val="005A536A"/>
    <w:rsid w:val="005B6724"/>
    <w:rsid w:val="005F1C9F"/>
    <w:rsid w:val="00606B27"/>
    <w:rsid w:val="006A0D6C"/>
    <w:rsid w:val="006A3FD4"/>
    <w:rsid w:val="0072252C"/>
    <w:rsid w:val="00763396"/>
    <w:rsid w:val="00787541"/>
    <w:rsid w:val="007F52EF"/>
    <w:rsid w:val="00816AD2"/>
    <w:rsid w:val="00852088"/>
    <w:rsid w:val="008545A0"/>
    <w:rsid w:val="00886B3A"/>
    <w:rsid w:val="008D79C6"/>
    <w:rsid w:val="008E542E"/>
    <w:rsid w:val="00984506"/>
    <w:rsid w:val="009C6EA7"/>
    <w:rsid w:val="009D7EAC"/>
    <w:rsid w:val="00A12DC0"/>
    <w:rsid w:val="00A35B5B"/>
    <w:rsid w:val="00A83A85"/>
    <w:rsid w:val="00AC1869"/>
    <w:rsid w:val="00B51A2B"/>
    <w:rsid w:val="00B524E8"/>
    <w:rsid w:val="00B84885"/>
    <w:rsid w:val="00BD20C5"/>
    <w:rsid w:val="00BE7F83"/>
    <w:rsid w:val="00C33C7C"/>
    <w:rsid w:val="00CA77AD"/>
    <w:rsid w:val="00CE2F22"/>
    <w:rsid w:val="00D2313D"/>
    <w:rsid w:val="00D72C1E"/>
    <w:rsid w:val="00D8762A"/>
    <w:rsid w:val="00DC1BD1"/>
    <w:rsid w:val="00E8498F"/>
    <w:rsid w:val="00EC7FF4"/>
    <w:rsid w:val="00F247A4"/>
    <w:rsid w:val="00F85B31"/>
    <w:rsid w:val="00F9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2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Хабибуллин Дамир Айратович</cp:lastModifiedBy>
  <cp:revision>11</cp:revision>
  <dcterms:created xsi:type="dcterms:W3CDTF">2015-05-16T07:01:00Z</dcterms:created>
  <dcterms:modified xsi:type="dcterms:W3CDTF">2015-05-22T05:44:00Z</dcterms:modified>
</cp:coreProperties>
</file>