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</w:t>
      </w:r>
      <w:r w:rsidR="00794B44">
        <w:rPr>
          <w:rFonts w:ascii="Times New Roman" w:hAnsi="Times New Roman" w:cs="Times New Roman"/>
          <w:bCs/>
          <w:sz w:val="24"/>
          <w:szCs w:val="24"/>
        </w:rPr>
        <w:t xml:space="preserve">овершеннолетних детей за </w:t>
      </w:r>
      <w:r w:rsidR="00794B44" w:rsidRPr="00794B44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="00794B44">
        <w:rPr>
          <w:rFonts w:ascii="Times New Roman" w:hAnsi="Times New Roman" w:cs="Times New Roman"/>
          <w:bCs/>
          <w:sz w:val="24"/>
          <w:szCs w:val="24"/>
        </w:rPr>
        <w:t xml:space="preserve">состоянию на 31 декабря </w:t>
      </w:r>
      <w:r w:rsidR="00794B44" w:rsidRPr="00794B44">
        <w:rPr>
          <w:rFonts w:ascii="Times New Roman" w:hAnsi="Times New Roman" w:cs="Times New Roman"/>
          <w:bCs/>
          <w:sz w:val="24"/>
          <w:szCs w:val="24"/>
        </w:rPr>
        <w:t xml:space="preserve">2014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94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</w:t>
            </w:r>
            <w:r w:rsidR="00794B44">
              <w:rPr>
                <w:rFonts w:ascii="Times New Roman" w:hAnsi="Times New Roman" w:cs="Times New Roman"/>
              </w:rPr>
              <w:t>Минеева Юлия Владимировна</w:t>
            </w:r>
            <w:r w:rsidRPr="00754BA5">
              <w:rPr>
                <w:rFonts w:ascii="Times New Roman" w:hAnsi="Times New Roman" w:cs="Times New Roman"/>
              </w:rPr>
              <w:t xml:space="preserve">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94B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МБДОУ № 37 «Теремок»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94B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684 396,49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94B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1.двухкомнатная квартира</w:t>
            </w:r>
          </w:p>
          <w:p w:rsidR="00794B44" w:rsidRDefault="00794B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2.трехкомнатная квартира</w:t>
            </w:r>
          </w:p>
          <w:p w:rsidR="00794B44" w:rsidRPr="00754BA5" w:rsidRDefault="00794B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3.земельный участок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94B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56,8</w:t>
            </w:r>
          </w:p>
          <w:p w:rsidR="00794B44" w:rsidRDefault="00794B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4B44" w:rsidRDefault="00794B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65,3</w:t>
            </w:r>
          </w:p>
          <w:p w:rsidR="00794B44" w:rsidRDefault="00794B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4B44" w:rsidRPr="00754BA5" w:rsidRDefault="00794B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616,00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94B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94B44" w:rsidRDefault="00794B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94B44" w:rsidRPr="00754BA5" w:rsidRDefault="00794B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94B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94B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94B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94B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94B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94B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4BA5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94B44" w:rsidP="00794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94B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94B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94B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94B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«Ниссан»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94B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94B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Несовершен-нолетнего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94B44">
        <w:rPr>
          <w:rFonts w:ascii="Times New Roman" w:hAnsi="Times New Roman" w:cs="Times New Roman"/>
          <w:bCs/>
          <w:sz w:val="24"/>
          <w:szCs w:val="24"/>
        </w:rPr>
        <w:t>) Минеева Ю.В.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</w:t>
      </w:r>
      <w:r w:rsidRPr="00794B44">
        <w:rPr>
          <w:rFonts w:ascii="Times New Roman" w:hAnsi="Times New Roman" w:cs="Times New Roman"/>
          <w:bCs/>
          <w:sz w:val="24"/>
          <w:szCs w:val="24"/>
          <w:u w:val="single"/>
        </w:rPr>
        <w:t>супруга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(супруги) </w:t>
      </w:r>
      <w:r w:rsidR="00794B44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2014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794B44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30.04.2015г. ___________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857DE"/>
    <w:rsid w:val="004C6DC5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94B44"/>
    <w:rsid w:val="007A27E1"/>
    <w:rsid w:val="00815910"/>
    <w:rsid w:val="00841FA1"/>
    <w:rsid w:val="0084275E"/>
    <w:rsid w:val="008B09CA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7125D"/>
    <w:rsid w:val="00BE7CB0"/>
    <w:rsid w:val="00C052C2"/>
    <w:rsid w:val="00C80F9A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Karavaeva</cp:lastModifiedBy>
  <cp:revision>2</cp:revision>
  <dcterms:created xsi:type="dcterms:W3CDTF">2015-04-30T08:28:00Z</dcterms:created>
  <dcterms:modified xsi:type="dcterms:W3CDTF">2015-04-30T08:28:00Z</dcterms:modified>
</cp:coreProperties>
</file>