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</w:t>
      </w:r>
      <w:r w:rsidR="00BC06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09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AB309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850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AB309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B309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B309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B309F" w:rsidRDefault="00AB309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Гайкова Елена Николаевна</w:t>
            </w:r>
            <w:r w:rsidR="00754BA5" w:rsidRPr="00AB309F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C06D4" w:rsidRDefault="00BC06D4" w:rsidP="00BC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Администрация ЗАТО г</w:t>
            </w:r>
            <w:proofErr w:type="gramStart"/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.Ж</w:t>
            </w:r>
            <w:proofErr w:type="gramEnd"/>
            <w:r w:rsidRPr="00BC06D4">
              <w:rPr>
                <w:rFonts w:ascii="Times New Roman" w:hAnsi="Times New Roman" w:cs="Times New Roman"/>
                <w:sz w:val="16"/>
                <w:szCs w:val="16"/>
              </w:rPr>
              <w:t xml:space="preserve">елезногорск, главный специалист – экономист по труду в отделе политики в области оплаты труда и потребительского рынку Управления экономики и </w:t>
            </w:r>
            <w:r w:rsidRPr="00BC06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планирования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30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448 665,23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Квартира, Долевая, 1/3 доли</w:t>
            </w:r>
          </w:p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4BA5" w:rsidRPr="00AB309F" w:rsidRDefault="00AB309F" w:rsidP="00C61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2.Гараж,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309F" w:rsidRP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309F" w:rsidRP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309F" w:rsidRPr="00AB309F" w:rsidRDefault="00AB309F" w:rsidP="00AB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Земельный участок под 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803,0</w:t>
            </w:r>
          </w:p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309F" w:rsidRP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309F" w:rsidRP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20,2</w:t>
            </w:r>
          </w:p>
          <w:p w:rsidR="00AB309F" w:rsidRPr="00754BA5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309F" w:rsidRPr="00AB309F" w:rsidRDefault="00AB3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C06D4" w:rsidRDefault="00AB309F" w:rsidP="00C61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KIA SPORTAGE 2008г.в.</w:t>
            </w:r>
            <w:r w:rsidR="00BC06D4">
              <w:rPr>
                <w:rFonts w:ascii="Times New Roman" w:hAnsi="Times New Roman" w:cs="Times New Roman"/>
                <w:sz w:val="16"/>
                <w:szCs w:val="16"/>
              </w:rPr>
              <w:t xml:space="preserve">, совместная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C06D4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6D4" w:rsidRPr="00754BA5" w:rsidTr="00AB309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6D4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AB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(супруг</w:t>
            </w:r>
            <w:r>
              <w:rPr>
                <w:rFonts w:ascii="Times New Roman" w:hAnsi="Times New Roman" w:cs="Times New Roman"/>
              </w:rPr>
              <w:t>)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816ED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BC06D4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993 049,32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Квартира, Долевая, 1/3 доли</w:t>
            </w:r>
          </w:p>
          <w:p w:rsidR="00BC06D4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06D4" w:rsidRPr="00AB309F" w:rsidRDefault="00C61216" w:rsidP="00C61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2.Гараж,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C06D4" w:rsidRPr="00AB30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  <w:p w:rsidR="00BC06D4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06D4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06D4" w:rsidRPr="00AB309F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B309F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C06D4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06D4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06D4" w:rsidRPr="00AB309F" w:rsidRDefault="00BC06D4" w:rsidP="00367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6D4" w:rsidRPr="00754BA5" w:rsidRDefault="00BC06D4" w:rsidP="00C61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KIA SPORTAGE 2008г.</w:t>
            </w:r>
            <w:proofErr w:type="gramStart"/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совместная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06D4" w:rsidRPr="00BC06D4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06D4" w:rsidRPr="00754BA5" w:rsidTr="00AB309F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6D4" w:rsidRPr="00BC06D4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proofErr w:type="spellStart"/>
            <w:proofErr w:type="gramStart"/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Несовершен-нолетнего</w:t>
            </w:r>
            <w:proofErr w:type="spellEnd"/>
            <w:proofErr w:type="gramEnd"/>
            <w:r w:rsidRPr="00BC06D4">
              <w:rPr>
                <w:rFonts w:ascii="Times New Roman" w:hAnsi="Times New Roman" w:cs="Times New Roman"/>
                <w:sz w:val="16"/>
                <w:szCs w:val="16"/>
              </w:rPr>
              <w:t xml:space="preserve"> ребенка </w:t>
            </w:r>
            <w:hyperlink w:anchor="Par32" w:history="1">
              <w:r w:rsidRPr="00BC06D4">
                <w:rPr>
                  <w:rFonts w:ascii="Times New Roman" w:hAnsi="Times New Roman" w:cs="Times New Roman"/>
                  <w:sz w:val="16"/>
                  <w:szCs w:val="16"/>
                </w:rPr>
                <w:t>&lt;*&gt;</w:t>
              </w:r>
            </w:hyperlink>
          </w:p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06D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BC06D4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6D4" w:rsidRPr="00754BA5" w:rsidRDefault="00BC06D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C06D4">
        <w:rPr>
          <w:rFonts w:ascii="Times New Roman" w:hAnsi="Times New Roman" w:cs="Times New Roman"/>
          <w:bCs/>
          <w:sz w:val="24"/>
          <w:szCs w:val="24"/>
        </w:rPr>
        <w:t>Гайкова Елена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BC06D4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BC06D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20.03.2015 Гайкова Е.Н.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35D0B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57B0B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16EDA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09F"/>
    <w:rsid w:val="00AB3577"/>
    <w:rsid w:val="00AC5930"/>
    <w:rsid w:val="00AC7DAD"/>
    <w:rsid w:val="00AF2B5C"/>
    <w:rsid w:val="00B341C4"/>
    <w:rsid w:val="00BC06D4"/>
    <w:rsid w:val="00BE7CB0"/>
    <w:rsid w:val="00C052C2"/>
    <w:rsid w:val="00C61216"/>
    <w:rsid w:val="00C80F9A"/>
    <w:rsid w:val="00CA5978"/>
    <w:rsid w:val="00CD4CFE"/>
    <w:rsid w:val="00D768AB"/>
    <w:rsid w:val="00DA16AF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nformat">
    <w:name w:val="ConsPlusNonformat"/>
    <w:uiPriority w:val="99"/>
    <w:rsid w:val="00BC06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5</cp:revision>
  <dcterms:created xsi:type="dcterms:W3CDTF">2015-03-10T09:23:00Z</dcterms:created>
  <dcterms:modified xsi:type="dcterms:W3CDTF">2015-04-07T05:13:00Z</dcterms:modified>
</cp:coreProperties>
</file>