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B80970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B80970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701"/>
        <w:gridCol w:w="1134"/>
        <w:gridCol w:w="851"/>
        <w:gridCol w:w="567"/>
        <w:gridCol w:w="850"/>
        <w:gridCol w:w="2268"/>
        <w:gridCol w:w="1560"/>
        <w:gridCol w:w="1134"/>
        <w:gridCol w:w="1368"/>
        <w:gridCol w:w="1032"/>
        <w:gridCol w:w="860"/>
      </w:tblGrid>
      <w:tr w:rsidR="00754BA5" w:rsidRPr="00754BA5" w:rsidTr="00B80970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80970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8097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8097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Бачило </w:t>
            </w:r>
          </w:p>
          <w:p w:rsidR="00B80970" w:rsidRDefault="00B8097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B80970" w:rsidRPr="00B80970" w:rsidRDefault="00B8097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09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0970">
              <w:rPr>
                <w:rFonts w:ascii="Times New Roman" w:hAnsi="Times New Roman" w:cs="Times New Roman"/>
              </w:rPr>
              <w:t xml:space="preserve">Ведущий специалист-юрисконсульт юридического отдела Управления по правовой и кадровой  работе Администрации </w:t>
            </w:r>
            <w:r w:rsidRPr="00B80970">
              <w:rPr>
                <w:rFonts w:ascii="Times New Roman" w:hAnsi="Times New Roman" w:cs="Times New Roman"/>
              </w:rPr>
              <w:lastRenderedPageBreak/>
              <w:t>ЗАТО г.Железногорск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09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409 293,12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09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09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09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09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09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09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809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С</w:t>
            </w:r>
            <w:r w:rsidRPr="00B80970">
              <w:rPr>
                <w:rFonts w:ascii="Times New Roman" w:hAnsi="Times New Roman" w:cs="Times New Roman"/>
              </w:rPr>
              <w:t>itroen</w:t>
            </w:r>
            <w:r>
              <w:rPr>
                <w:rFonts w:ascii="Times New Roman" w:hAnsi="Times New Roman" w:cs="Times New Roman"/>
              </w:rPr>
              <w:t xml:space="preserve"> С4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1065" w:rsidRPr="00754BA5" w:rsidTr="00B80970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F106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E5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EF1065" w:rsidRPr="00754BA5" w:rsidRDefault="00EF1065" w:rsidP="006E5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371 313,36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E5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E5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E5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1065" w:rsidRPr="00754BA5" w:rsidTr="00B80970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E5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1065" w:rsidRPr="00754BA5" w:rsidRDefault="00EF10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EF1065">
        <w:rPr>
          <w:rFonts w:ascii="Times New Roman" w:hAnsi="Times New Roman" w:cs="Times New Roman"/>
          <w:bCs/>
          <w:sz w:val="24"/>
          <w:szCs w:val="24"/>
        </w:rPr>
        <w:t>Бачило Александр Николаевич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F1065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65F5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44CBB"/>
    <w:rsid w:val="004857DE"/>
    <w:rsid w:val="00524CBF"/>
    <w:rsid w:val="00555123"/>
    <w:rsid w:val="00570D16"/>
    <w:rsid w:val="005C0A84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9495A"/>
    <w:rsid w:val="008D3462"/>
    <w:rsid w:val="008F485E"/>
    <w:rsid w:val="009105B3"/>
    <w:rsid w:val="009417D2"/>
    <w:rsid w:val="00981075"/>
    <w:rsid w:val="009C24EB"/>
    <w:rsid w:val="00A030F8"/>
    <w:rsid w:val="00A53A8E"/>
    <w:rsid w:val="00A65F52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80970"/>
    <w:rsid w:val="00BE7CB0"/>
    <w:rsid w:val="00C052C2"/>
    <w:rsid w:val="00C64320"/>
    <w:rsid w:val="00C80F9A"/>
    <w:rsid w:val="00D768AB"/>
    <w:rsid w:val="00DA661E"/>
    <w:rsid w:val="00DB7AD4"/>
    <w:rsid w:val="00E94669"/>
    <w:rsid w:val="00EE3491"/>
    <w:rsid w:val="00EE4778"/>
    <w:rsid w:val="00EF1065"/>
    <w:rsid w:val="00F27252"/>
    <w:rsid w:val="00F30BE7"/>
    <w:rsid w:val="00F3111D"/>
    <w:rsid w:val="00FA186B"/>
    <w:rsid w:val="00FA7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B12F5-A730-4EEC-949C-0B0EB3056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6</cp:revision>
  <cp:lastPrinted>2015-03-12T09:15:00Z</cp:lastPrinted>
  <dcterms:created xsi:type="dcterms:W3CDTF">2015-03-12T09:09:00Z</dcterms:created>
  <dcterms:modified xsi:type="dcterms:W3CDTF">2015-04-27T03:56:00Z</dcterms:modified>
</cp:coreProperties>
</file>