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A02725" w:rsidRPr="00A02725">
        <w:rPr>
          <w:rFonts w:ascii="Times New Roman" w:hAnsi="Times New Roman"/>
          <w:bCs/>
          <w:sz w:val="24"/>
          <w:szCs w:val="24"/>
          <w:u w:val="single"/>
        </w:rPr>
        <w:t xml:space="preserve">2014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A02725" w:rsidRPr="00A02725">
        <w:rPr>
          <w:rFonts w:ascii="Times New Roman" w:hAnsi="Times New Roman"/>
          <w:bCs/>
          <w:sz w:val="24"/>
          <w:szCs w:val="24"/>
          <w:u w:val="single"/>
        </w:rPr>
        <w:t xml:space="preserve">2014 </w:t>
      </w:r>
      <w:r w:rsidRPr="008D3462">
        <w:rPr>
          <w:rFonts w:ascii="Times New Roman" w:hAnsi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721"/>
        <w:gridCol w:w="972"/>
        <w:gridCol w:w="993"/>
        <w:gridCol w:w="1275"/>
        <w:gridCol w:w="1560"/>
        <w:gridCol w:w="1134"/>
        <w:gridCol w:w="1368"/>
        <w:gridCol w:w="1032"/>
        <w:gridCol w:w="860"/>
      </w:tblGrid>
      <w:tr w:rsidR="00754BA5" w:rsidRPr="000C2376" w:rsidTr="00AA01D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6331F9">
        <w:trPr>
          <w:trHeight w:val="187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31F9" w:rsidRPr="000C2376" w:rsidTr="00AA01D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AA0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Гончар Марина Павловна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AA0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назначения МСП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466462,42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6331F9" w:rsidRPr="000C2376" w:rsidTr="00AA01D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6331F9" w:rsidRPr="000C2376" w:rsidRDefault="006331F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31F9" w:rsidRDefault="006331F9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1F9" w:rsidRDefault="006331F9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1F9" w:rsidRDefault="006331F9">
            <w:r w:rsidRPr="00340CFA">
              <w:rPr>
                <w:rFonts w:ascii="Times New Roman" w:hAnsi="Times New Roman"/>
              </w:rPr>
              <w:t>нет</w:t>
            </w:r>
          </w:p>
        </w:tc>
      </w:tr>
      <w:tr w:rsidR="006331F9" w:rsidRPr="000C2376" w:rsidTr="00AA01D5">
        <w:trPr>
          <w:trHeight w:val="54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331F9" w:rsidRPr="000C2376" w:rsidRDefault="006331F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 xml:space="preserve"> </w:t>
            </w:r>
            <w:r w:rsidRPr="000C2376">
              <w:rPr>
                <w:rFonts w:ascii="Times New Roman" w:hAnsi="Times New Roman"/>
              </w:rPr>
              <w:lastRenderedPageBreak/>
              <w:t xml:space="preserve">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Pr="000C2376" w:rsidRDefault="006331F9" w:rsidP="00464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Default="006331F9" w:rsidP="004642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23 811,00</w:t>
            </w:r>
          </w:p>
          <w:p w:rsidR="006331F9" w:rsidRDefault="006331F9" w:rsidP="0046427F"/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Default="006331F9" w:rsidP="0046427F">
            <w:r w:rsidRPr="00340CFA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Default="006331F9" w:rsidP="0046427F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Default="006331F9" w:rsidP="0046427F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6331F9" w:rsidRDefault="006331F9" w:rsidP="0046427F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6331F9" w:rsidRDefault="006331F9" w:rsidP="0046427F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6331F9" w:rsidRDefault="006331F9" w:rsidP="0046427F">
            <w:r w:rsidRPr="00340CFA">
              <w:rPr>
                <w:rFonts w:ascii="Times New Roman" w:hAnsi="Times New Roman"/>
              </w:rPr>
              <w:t>нет</w:t>
            </w:r>
          </w:p>
        </w:tc>
      </w:tr>
      <w:tr w:rsidR="00AA01D5" w:rsidRPr="000C2376" w:rsidTr="006331F9">
        <w:trPr>
          <w:trHeight w:val="2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01D5" w:rsidRPr="000C2376" w:rsidRDefault="00AA01D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1F9" w:rsidRPr="000C2376" w:rsidTr="006331F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31F9" w:rsidRPr="000C2376" w:rsidRDefault="006331F9" w:rsidP="00D0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1F9" w:rsidRDefault="006331F9" w:rsidP="00D002B1">
            <w:r w:rsidRPr="00340CFA">
              <w:rPr>
                <w:rFonts w:ascii="Times New Roman" w:hAnsi="Times New Roman"/>
              </w:rPr>
              <w:t>нет</w:t>
            </w:r>
          </w:p>
        </w:tc>
      </w:tr>
    </w:tbl>
    <w:p w:rsidR="006331F9" w:rsidRDefault="006331F9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</w:t>
      </w:r>
      <w:r w:rsidRPr="00AA01D5">
        <w:rPr>
          <w:rFonts w:ascii="Times New Roman" w:hAnsi="Times New Roman"/>
          <w:bCs/>
          <w:sz w:val="24"/>
          <w:szCs w:val="24"/>
          <w:u w:val="single"/>
        </w:rPr>
        <w:t>.</w:t>
      </w:r>
      <w:r w:rsidR="00754BA5" w:rsidRPr="00AA01D5">
        <w:rPr>
          <w:rFonts w:ascii="Times New Roman" w:hAnsi="Times New Roman"/>
          <w:bCs/>
          <w:sz w:val="24"/>
          <w:szCs w:val="24"/>
          <w:u w:val="single"/>
        </w:rPr>
        <w:t xml:space="preserve">) </w:t>
      </w:r>
      <w:r w:rsidR="00AA01D5" w:rsidRPr="00AA01D5">
        <w:rPr>
          <w:rFonts w:ascii="Times New Roman" w:hAnsi="Times New Roman"/>
          <w:bCs/>
          <w:sz w:val="24"/>
          <w:szCs w:val="24"/>
          <w:u w:val="single"/>
        </w:rPr>
        <w:t xml:space="preserve">  Гончар Марина Павловна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AA01D5">
        <w:rPr>
          <w:rFonts w:ascii="Times New Roman" w:hAnsi="Times New Roman"/>
          <w:bCs/>
          <w:sz w:val="24"/>
          <w:szCs w:val="24"/>
        </w:rPr>
        <w:t xml:space="preserve">и несовершеннолетних детей </w:t>
      </w:r>
      <w:r w:rsidR="00AA01D5" w:rsidRPr="00AA01D5">
        <w:rPr>
          <w:rFonts w:ascii="Times New Roman" w:hAnsi="Times New Roman"/>
          <w:bCs/>
          <w:sz w:val="24"/>
          <w:szCs w:val="24"/>
          <w:u w:val="single"/>
        </w:rPr>
        <w:t>за  2014</w:t>
      </w:r>
      <w:r w:rsidRPr="00754BA5">
        <w:rPr>
          <w:rFonts w:ascii="Times New Roman" w:hAnsi="Times New Roman"/>
          <w:bCs/>
          <w:sz w:val="24"/>
          <w:szCs w:val="24"/>
        </w:rPr>
        <w:t xml:space="preserve"> </w:t>
      </w:r>
      <w:r w:rsidR="00AA01D5">
        <w:rPr>
          <w:rFonts w:ascii="Times New Roman" w:hAnsi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816EF"/>
    <w:rsid w:val="000A5F28"/>
    <w:rsid w:val="000C2376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6427F"/>
    <w:rsid w:val="004857DE"/>
    <w:rsid w:val="00524CBF"/>
    <w:rsid w:val="00555123"/>
    <w:rsid w:val="00570D16"/>
    <w:rsid w:val="005936A8"/>
    <w:rsid w:val="006331F9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27E1"/>
    <w:rsid w:val="007D6B1B"/>
    <w:rsid w:val="007E7298"/>
    <w:rsid w:val="00815910"/>
    <w:rsid w:val="00841FA1"/>
    <w:rsid w:val="0084275E"/>
    <w:rsid w:val="00847F5E"/>
    <w:rsid w:val="008D3462"/>
    <w:rsid w:val="008F485E"/>
    <w:rsid w:val="009105B3"/>
    <w:rsid w:val="009417D2"/>
    <w:rsid w:val="00981075"/>
    <w:rsid w:val="009C24EB"/>
    <w:rsid w:val="00A02725"/>
    <w:rsid w:val="00A030F8"/>
    <w:rsid w:val="00A53A8E"/>
    <w:rsid w:val="00A72971"/>
    <w:rsid w:val="00A72ABB"/>
    <w:rsid w:val="00A774E3"/>
    <w:rsid w:val="00A94223"/>
    <w:rsid w:val="00AA01D5"/>
    <w:rsid w:val="00AB3577"/>
    <w:rsid w:val="00AC5930"/>
    <w:rsid w:val="00AC7DAD"/>
    <w:rsid w:val="00AF2B5C"/>
    <w:rsid w:val="00B341C4"/>
    <w:rsid w:val="00BE7CB0"/>
    <w:rsid w:val="00C052C2"/>
    <w:rsid w:val="00C80F9A"/>
    <w:rsid w:val="00D002B1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Links>
    <vt:vector size="18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2015-04-06T09:47:00Z</cp:lastPrinted>
  <dcterms:created xsi:type="dcterms:W3CDTF">2015-04-14T06:54:00Z</dcterms:created>
  <dcterms:modified xsi:type="dcterms:W3CDTF">2015-04-14T06:54:00Z</dcterms:modified>
</cp:coreProperties>
</file>