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F2" w:rsidRDefault="00F724F2" w:rsidP="00F724F2">
      <w:pPr>
        <w:pStyle w:val="1"/>
        <w:shd w:val="clear" w:color="auto" w:fill="FFFFFF"/>
        <w:spacing w:before="0" w:after="300" w:line="312" w:lineRule="atLeast"/>
        <w:rPr>
          <w:rFonts w:ascii="Tahoma" w:hAnsi="Tahoma" w:cs="Tahoma"/>
          <w:color w:val="333333"/>
          <w:sz w:val="30"/>
          <w:szCs w:val="30"/>
          <w:lang w:eastAsia="ru-RU"/>
        </w:rPr>
      </w:pPr>
      <w:r>
        <w:rPr>
          <w:rFonts w:ascii="Tahoma" w:hAnsi="Tahoma" w:cs="Tahoma"/>
          <w:color w:val="333333"/>
          <w:sz w:val="30"/>
          <w:szCs w:val="30"/>
        </w:rPr>
        <w:t>Информация о среднемесячной заработной плате директоров, их заместителей и главных бухгалтеров федеральных государственных учреждений, подведомственных Федеральному архивному агентству, за 2025 год</w:t>
      </w:r>
    </w:p>
    <w:p w:rsidR="00F724F2" w:rsidRDefault="00F724F2" w:rsidP="00F724F2">
      <w:pPr>
        <w:shd w:val="clear" w:color="auto" w:fill="FFFFFF"/>
        <w:rPr>
          <w:rFonts w:ascii="Tahoma" w:hAnsi="Tahoma" w:cs="Tahoma"/>
          <w:color w:val="000000"/>
          <w:szCs w:val="24"/>
        </w:rPr>
      </w:pPr>
      <w:hyperlink r:id="rId4" w:tooltip="Показать страницу для печати для этой страницы." w:history="1">
        <w:r>
          <w:rPr>
            <w:rFonts w:ascii="Tahoma" w:hAnsi="Tahoma" w:cs="Tahoma"/>
            <w:color w:val="333333"/>
          </w:rPr>
          <w:fldChar w:fldCharType="begin"/>
        </w:r>
        <w:r>
          <w:rPr>
            <w:rFonts w:ascii="Tahoma" w:hAnsi="Tahoma" w:cs="Tahoma"/>
            <w:color w:val="333333"/>
          </w:rPr>
          <w:instrText xml:space="preserve"> INCLUDEPICTURE "https://archives.gov.ru/sites/all/modules/print/icons/print_icon.gif" \* MERGEFORMATINET </w:instrText>
        </w:r>
        <w:r>
          <w:rPr>
            <w:rFonts w:ascii="Tahoma" w:hAnsi="Tahoma" w:cs="Tahoma"/>
            <w:color w:val="333333"/>
          </w:rPr>
          <w:fldChar w:fldCharType="separate"/>
        </w:r>
        <w:r>
          <w:rPr>
            <w:rFonts w:ascii="Tahoma" w:hAnsi="Tahoma" w:cs="Tahoma"/>
            <w:color w:val="33333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траница для печати" href="https://archives.gov.ru/print/reporting/data-dohod/zarplata-2025.shtml" title="&quot;Показать страницу для печати для этой страницы.&quot;" style="width:11.9pt;height:11.9pt" o:button="t"/>
          </w:pict>
        </w:r>
        <w:r>
          <w:rPr>
            <w:rFonts w:ascii="Tahoma" w:hAnsi="Tahoma" w:cs="Tahoma"/>
            <w:color w:val="333333"/>
          </w:rPr>
          <w:fldChar w:fldCharType="end"/>
        </w:r>
      </w:hyperlink>
    </w:p>
    <w:p w:rsidR="00F724F2" w:rsidRDefault="00F724F2" w:rsidP="00F724F2">
      <w:pPr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ИНФОРМАЦИЯ</w:t>
      </w:r>
    </w:p>
    <w:p w:rsidR="00F724F2" w:rsidRDefault="00F724F2" w:rsidP="00F724F2">
      <w:pPr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 среднемесячной заработной плате директоров, их заместителей и главных бухгалтеров</w:t>
      </w:r>
    </w:p>
    <w:p w:rsidR="00F724F2" w:rsidRDefault="00F724F2" w:rsidP="00F724F2">
      <w:pPr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федеральных государственных учреждений, подведомственных Федеральному архивному агентству, за 2025 год</w:t>
      </w:r>
    </w:p>
    <w:p w:rsidR="00F724F2" w:rsidRDefault="00F724F2" w:rsidP="00F724F2">
      <w:pPr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8"/>
        <w:gridCol w:w="6641"/>
        <w:gridCol w:w="4753"/>
        <w:gridCol w:w="3232"/>
      </w:tblGrid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№№</w:t>
            </w:r>
          </w:p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Среднемесячная</w:t>
            </w:r>
          </w:p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заработная плата</w:t>
            </w:r>
          </w:p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(тыс. руб.)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«ГОСУДАРСТВЕННЫЙ АРХИВ РОССИЙСКОЙ ФЕДЕРАЦИИ»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Роговая Лариса Александровна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402,2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Анискина Елена Валентиновна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194,1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Козлова Елена Анатольевна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229,9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Малашенко Лариса Николаевна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240,1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Жук Сергей Алексеевич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Мироненко Сергей Владимирович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236,2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Жестовская Наталия Владимировна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235,8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ДРЕВНИХ АКТОВ»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Аракчеев Владимир Анатольевич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208,2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Голубинский Алексей Алексеевич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207,7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Эскин Юрий Моисеевич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184,9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Сальников Дмитрий Алексеевич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207,6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Черная Елена Николаевна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207,8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ИСТОРИЧЕСКИЙ АРХИВ»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Штукова Светлана Викторовна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362,4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Милетин Евгений Михайлович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264,8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Краснова Ирина Ивановна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296,8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Колосенкова Наталья Витальевна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281,3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Романюк Ирина Евгеньевна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248,3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Епифанова Елена Алексеевна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303,2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Степанидкова Марина Александровна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248,7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ВОЕННО-ИСТОРИЧЕСКИЙ АРХИВ»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Приютов Александр Викторович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252,0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Зверева Ирина Владимировна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228,2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Денисова Василиса Олеговна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Нешкин Михаил Сергеевич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заместителя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204,0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Попов Алексей Викторович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заместителя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262,8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Неверова Елена Геннадьевна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221,0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ЭКОНОМИКИ»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Наганов Александр Петрович (с 12.08.2025)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397,1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Тюрина Елена Александровна (до 11.08.2025)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362,5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Тюрина Елена Александровна (с 12.08.2025)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362,2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Асатрян Наталия Владимировна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285,6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Барсуков Анатолий Иванович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234,3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Дёгтев Сергей Иванович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245,9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Курапова Елена Рудольфовна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286,3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Шапошников Сергей Владимирович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246,8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Таранов Владимир Борисович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234,8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Галактионова Татьяна Валентиновна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278,0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ФКУ «РОССИЙСКИЙ ГОСУДАРСТВЕННЫЙ АРХИВ СОЦИАЛЬНО-ПОЛИТИЧЕСКОЙ ИСТОРИИ»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Скороспелов Петр Петрович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406,1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Сорокин Андрей Константинович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319,3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Казмирчук Ирина Ивановна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460,1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Астахова Марина Сергеевна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274,3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Хвилон Татьяна Евгеньевна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275,0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Барцева Елена Эстебановна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260,4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НОВЕЙШЕЙ ИСТОРИИ»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Пермяков Игорь Альбертович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279,4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Емельянова Наталия Михайловна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290,2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Прозуменщиков Михаил Юрьевич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226,2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Степанов Александр Сергеевич (с 31.03.2025)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236,4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46.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Отводная Ольга Ратмировна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283,4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ВОЕННЫЙ АРХИВ»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Тарасов Владимир Петрович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361,2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Наганов Александр Петрович (до 11.08.2025)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Смирнова Елена Константиновна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214,4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Шматок Виталий Павлович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226,3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Головникова Ольга Вячеславовна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207,6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Хабибулина Галина Александровна (с 09.07.2025)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278,5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Ширяев Дмитрий Евгеньевич (с 25.08.2025)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191,7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Маслова Зоя Сергеевна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188,3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ВОЕННО-МОРСКОГО ФЛОТА»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 Валентин Георгиевич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218,0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56.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Емелин Алексей Юрьевич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Левадный Сергей Львович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Стручина Ольга Викторовна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Егорова Валентина Александровна (с 12.01.2025)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главного бухгалтера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155,2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ЛИТЕРАТУРЫ И ИСКУССТВА»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Шашкова Ольга Александровна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276,8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Ефимова Наталья Николаевна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208,4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Красавин Алексей Александрович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200,9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Любицкая Анастасия Вячеславовна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207,8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НАУЧНО-ТЕХНИЧЕСКОЙ ДОКУМЕНТАЦИИ»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Малютина Марина Андреевна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375,3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Андрейчева Марианна Юрьевна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66.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Болотов Анатолий Анатольевич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173,6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Калинина Наталия Станиславовна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246,4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Косырева Екатерина Вячеславовна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203,0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 Александр Альбертович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181,4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Теплых Наталья Петровна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232,9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В Г. САМАРЕ»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Маркин Сергей Иванович (с 14.08.2025)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314,8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Солдатова Ольга Николаевна (с 19.04.2025 по 13.08.2025)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198,6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Солдатова Ольга Николаевна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158,4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Выборнова Мария Александровна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131,9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Козырь Ольга Юльевна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145,8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Трухачев Андрей Викторович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77.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Протопопова Ирина Леонидовна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124,3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КИНОФОТОФОНОДОКУМЕНТОВ»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Пестов Николай Игоревич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318,0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Переходов Сергей Васильевич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203,0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Белякова Ольга Александровна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173,7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Стадник Александр Александрович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201,6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Филимонова Татьяна Фёдоровна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167,3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Илларионов Артём Георгиевич (с 08.04.2025)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главного бухгалтера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169,8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«РОССИЙСКИЙ ГОСУДАРСТВЕННЫЙ АРХИВ ДАЛЬНЕГО ВОСТОКА»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Усов Алексей Вячеславович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259,5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Торопов Александр Анатольевич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251,1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Ковальская Екатерина Моисеевна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164,6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87.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Джафарова Галина Алексеевна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238,8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ФКУ «ЦЕНТР ХРАНЕНИЯ СТРАХОВОГО ФОНДА»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Васильев Дмитрий Сергеевич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197,7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Боева Татьяна Васильевна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160,5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Пьянков Сергей Александрович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156,1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Лихачева Марина Владимировна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158,5</w:t>
            </w:r>
          </w:p>
        </w:tc>
      </w:tr>
      <w:tr w:rsidR="00F724F2" w:rsidTr="00F724F2">
        <w:trPr>
          <w:jc w:val="center"/>
        </w:trPr>
        <w:tc>
          <w:tcPr>
            <w:tcW w:w="14790" w:type="dxa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ФБУ «ВСЕРОССИЙСКИЙ НАУЧНО-ИССЛЕДОВАТЕЛЬСКИЙ ИНСТИТУТ ДОКУМЕНТОВЕДЕНИЯ И АРХИВНОГО ДЕЛА»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Кюнг Павел Алексеевич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412,7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Романова Елена Анатольевна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357,2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94.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Хоманько Екатерина Ивановна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342,2</w:t>
            </w:r>
          </w:p>
        </w:tc>
      </w:tr>
      <w:tr w:rsidR="00F724F2" w:rsidTr="00F724F2">
        <w:trPr>
          <w:jc w:val="center"/>
        </w:trPr>
        <w:tc>
          <w:tcPr>
            <w:tcW w:w="109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95.</w:t>
            </w:r>
          </w:p>
        </w:tc>
        <w:tc>
          <w:tcPr>
            <w:tcW w:w="62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Ефремова Нина Юрьевна</w:t>
            </w:r>
          </w:p>
        </w:tc>
        <w:tc>
          <w:tcPr>
            <w:tcW w:w="445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 w:rsidP="00F724F2">
            <w:pPr>
              <w:spacing w:before="240"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303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F724F2" w:rsidRDefault="00F724F2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322,6</w:t>
            </w:r>
          </w:p>
        </w:tc>
      </w:tr>
    </w:tbl>
    <w:p w:rsidR="00F724F2" w:rsidRDefault="00F724F2" w:rsidP="00F724F2">
      <w:pPr>
        <w:shd w:val="clear" w:color="auto" w:fill="FFFFFF"/>
        <w:spacing w:after="0"/>
        <w:jc w:val="center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</w:rPr>
        <w:t> </w:t>
      </w:r>
    </w:p>
    <w:p w:rsidR="00F724F2" w:rsidRDefault="00F724F2" w:rsidP="00F724F2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Управление государственной политики и цифровой трансформации</w:t>
      </w:r>
    </w:p>
    <w:p w:rsidR="00F724F2" w:rsidRPr="00F724F2" w:rsidRDefault="00F724F2" w:rsidP="00F724F2">
      <w:pPr>
        <w:shd w:val="clear" w:color="auto" w:fill="FFFFFF"/>
        <w:spacing w:before="75" w:line="0" w:lineRule="auto"/>
        <w:ind w:left="-15"/>
        <w:jc w:val="right"/>
        <w:rPr>
          <w:rStyle w:val="submitted"/>
          <w:rFonts w:ascii="Arial" w:hAnsi="Arial" w:cs="Arial"/>
          <w:color w:val="666666"/>
          <w:szCs w:val="24"/>
        </w:rPr>
      </w:pPr>
      <w:bookmarkStart w:id="0" w:name="_GoBack"/>
      <w:r w:rsidRPr="00F724F2">
        <w:rPr>
          <w:rStyle w:val="submitted"/>
          <w:rFonts w:ascii="Arial" w:hAnsi="Arial" w:cs="Arial"/>
          <w:color w:val="666666"/>
          <w:szCs w:val="24"/>
        </w:rPr>
        <w:t>Опубликовано: 15.05.2026, последнее изменение: 15.05.2026</w:t>
      </w:r>
    </w:p>
    <w:bookmarkEnd w:id="0"/>
    <w:p w:rsidR="00F724F2" w:rsidRDefault="00F724F2" w:rsidP="00F724F2">
      <w:pPr>
        <w:pStyle w:val="a3"/>
        <w:shd w:val="clear" w:color="auto" w:fill="FFFFFF"/>
        <w:spacing w:before="240" w:beforeAutospacing="0" w:after="240" w:afterAutospacing="0" w:line="0" w:lineRule="auto"/>
        <w:ind w:left="-15"/>
        <w:jc w:val="right"/>
      </w:pPr>
      <w:r>
        <w:rPr>
          <w:rFonts w:ascii="Tahoma" w:hAnsi="Tahoma" w:cs="Tahoma"/>
          <w:color w:val="666666"/>
          <w:sz w:val="17"/>
          <w:szCs w:val="17"/>
        </w:rPr>
        <w:t>---</w:t>
      </w:r>
    </w:p>
    <w:p w:rsidR="00243221" w:rsidRPr="00F724F2" w:rsidRDefault="00F724F2" w:rsidP="00F724F2">
      <w:pPr>
        <w:pStyle w:val="a3"/>
        <w:shd w:val="clear" w:color="auto" w:fill="FFFFFF"/>
        <w:spacing w:before="240" w:beforeAutospacing="0" w:after="240" w:afterAutospacing="0" w:line="0" w:lineRule="auto"/>
        <w:ind w:left="-15"/>
        <w:jc w:val="right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Полная версия этого текста находится на странице </w:t>
      </w:r>
      <w:hyperlink r:id="rId5" w:history="1">
        <w:r>
          <w:rPr>
            <w:rStyle w:val="a5"/>
            <w:rFonts w:ascii="Tahoma" w:hAnsi="Tahoma" w:cs="Tahoma"/>
            <w:color w:val="333333"/>
            <w:sz w:val="17"/>
            <w:szCs w:val="17"/>
          </w:rPr>
          <w:t>https://archives.gov.ru/reporting/data-dohod/zarplata-2025.shtml</w:t>
        </w:r>
      </w:hyperlink>
    </w:p>
    <w:sectPr w:rsidR="00243221" w:rsidRPr="00F724F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D14D"/>
  <w15:docId w15:val="{DADE73B3-0421-4EA0-B4E9-C87DCE49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html">
    <w:name w:val="print_html"/>
    <w:basedOn w:val="a0"/>
    <w:rsid w:val="00F724F2"/>
  </w:style>
  <w:style w:type="character" w:customStyle="1" w:styleId="submitted">
    <w:name w:val="submitted"/>
    <w:basedOn w:val="a0"/>
    <w:rsid w:val="00F7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8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3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ves.gov.ru/reporting/data-dohod/zarplata-2025.shtml" TargetMode="External"/><Relationship Id="rId4" Type="http://schemas.openxmlformats.org/officeDocument/2006/relationships/hyperlink" Target="https://archives.gov.ru/print/reporting/data-dohod/zarplata-2025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2026-05-22T05:06:00Z</dcterms:modified>
</cp:coreProperties>
</file>