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EF1" w:rsidRDefault="00724EF1" w:rsidP="00CE1620">
      <w:pPr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ФГУП «Росспиртпром»</w:t>
      </w:r>
    </w:p>
    <w:p w:rsidR="00724EF1" w:rsidRDefault="00724EF1" w:rsidP="00CE1620">
      <w:pPr>
        <w:jc w:val="center"/>
        <w:rPr>
          <w:rFonts w:eastAsia="Times New Roman"/>
          <w:b/>
          <w:sz w:val="28"/>
          <w:lang w:eastAsia="ru-RU"/>
        </w:rPr>
      </w:pPr>
    </w:p>
    <w:p w:rsidR="00724EF1" w:rsidRPr="002C6A14" w:rsidRDefault="00724EF1" w:rsidP="002C6A14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C6A14">
        <w:rPr>
          <w:rFonts w:ascii="Times New Roman" w:hAnsi="Times New Roman" w:cs="Times New Roman"/>
          <w:sz w:val="28"/>
          <w:szCs w:val="28"/>
        </w:rPr>
        <w:t>В соответствии с распоряжением Правительства Российской Федерации от 22.03.2012 № 412-р ФГУП «Росспиртпром» находится в стадии ликвидации.</w:t>
      </w:r>
    </w:p>
    <w:p w:rsidR="00724EF1" w:rsidRDefault="00724EF1" w:rsidP="002C6A14">
      <w:pPr>
        <w:jc w:val="both"/>
        <w:rPr>
          <w:rFonts w:eastAsia="Times New Roman"/>
          <w:sz w:val="28"/>
          <w:lang w:eastAsia="ru-RU"/>
        </w:rPr>
      </w:pPr>
      <w:r>
        <w:rPr>
          <w:sz w:val="28"/>
        </w:rPr>
        <w:t xml:space="preserve">      Р</w:t>
      </w:r>
      <w:r>
        <w:rPr>
          <w:rFonts w:eastAsia="Times New Roman"/>
          <w:sz w:val="28"/>
          <w:lang w:eastAsia="ru-RU"/>
        </w:rPr>
        <w:t>уководитель, заместители руководителя и главный бухгалтер отсутствуют.</w:t>
      </w:r>
    </w:p>
    <w:p w:rsidR="00724EF1" w:rsidRDefault="00724EF1">
      <w:pPr>
        <w:spacing w:after="0" w:line="240" w:lineRule="auto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br w:type="page"/>
      </w:r>
    </w:p>
    <w:p w:rsidR="00724EF1" w:rsidRPr="00D03AA3" w:rsidRDefault="00724EF1" w:rsidP="00CE1620">
      <w:pPr>
        <w:jc w:val="center"/>
      </w:pPr>
    </w:p>
    <w:tbl>
      <w:tblPr>
        <w:tblStyle w:val="a9"/>
        <w:tblpPr w:leftFromText="180" w:rightFromText="180" w:vertAnchor="page" w:horzAnchor="margin" w:tblpY="2716"/>
        <w:tblW w:w="9606" w:type="dxa"/>
        <w:tblLook w:val="04A0" w:firstRow="1" w:lastRow="0" w:firstColumn="1" w:lastColumn="0" w:noHBand="0" w:noVBand="1"/>
      </w:tblPr>
      <w:tblGrid>
        <w:gridCol w:w="675"/>
        <w:gridCol w:w="2268"/>
        <w:gridCol w:w="3828"/>
        <w:gridCol w:w="2835"/>
      </w:tblGrid>
      <w:tr w:rsidR="00724EF1" w:rsidTr="00C860B9">
        <w:tc>
          <w:tcPr>
            <w:tcW w:w="675" w:type="dxa"/>
            <w:vAlign w:val="center"/>
          </w:tcPr>
          <w:p w:rsidR="00724EF1" w:rsidRPr="00CE1620" w:rsidRDefault="00724EF1" w:rsidP="00C860B9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68" w:type="dxa"/>
            <w:vAlign w:val="center"/>
          </w:tcPr>
          <w:p w:rsidR="00724EF1" w:rsidRPr="00CE1620" w:rsidRDefault="00724EF1" w:rsidP="00C860B9">
            <w:pPr>
              <w:jc w:val="center"/>
              <w:rPr>
                <w:rFonts w:ascii="Times New Roman" w:hAnsi="Times New Roman" w:cs="Times New Roman"/>
              </w:rPr>
            </w:pPr>
            <w:r w:rsidRPr="00C860B9">
              <w:rPr>
                <w:rFonts w:ascii="Times New Roman" w:eastAsia="Times New Roman" w:hAnsi="Times New Roman" w:cs="Times New Roman"/>
                <w:lang w:eastAsia="ru-RU"/>
              </w:rPr>
              <w:t>Ф.И.О. лица, в отношении которого размещается информация</w:t>
            </w:r>
          </w:p>
        </w:tc>
        <w:tc>
          <w:tcPr>
            <w:tcW w:w="3828" w:type="dxa"/>
            <w:vAlign w:val="center"/>
          </w:tcPr>
          <w:p w:rsidR="00724EF1" w:rsidRPr="00CE1620" w:rsidRDefault="00724EF1" w:rsidP="00C860B9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2835" w:type="dxa"/>
            <w:vAlign w:val="center"/>
          </w:tcPr>
          <w:p w:rsidR="00724EF1" w:rsidRPr="00CE1620" w:rsidRDefault="00724EF1" w:rsidP="000D1786">
            <w:pPr>
              <w:jc w:val="center"/>
              <w:rPr>
                <w:rFonts w:ascii="Times New Roman" w:hAnsi="Times New Roman" w:cs="Times New Roman"/>
              </w:rPr>
            </w:pPr>
            <w:r w:rsidRPr="00C860B9">
              <w:rPr>
                <w:rFonts w:ascii="Times New Roman" w:eastAsia="Times New Roman" w:hAnsi="Times New Roman" w:cs="Times New Roman"/>
                <w:lang w:eastAsia="ru-RU"/>
              </w:rPr>
              <w:t>Среднемесячная заработная плата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  <w:r w:rsidRPr="00C860B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724EF1" w:rsidTr="00B9606B">
        <w:tc>
          <w:tcPr>
            <w:tcW w:w="675" w:type="dxa"/>
          </w:tcPr>
          <w:p w:rsidR="00724EF1" w:rsidRPr="00CE1620" w:rsidRDefault="00724EF1" w:rsidP="00D03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724EF1" w:rsidRPr="00CE1620" w:rsidRDefault="00724EF1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28" w:type="dxa"/>
          </w:tcPr>
          <w:p w:rsidR="00724EF1" w:rsidRPr="00CE1620" w:rsidRDefault="00724EF1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</w:tcPr>
          <w:p w:rsidR="00724EF1" w:rsidRPr="00CE1620" w:rsidRDefault="00724EF1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724EF1" w:rsidTr="00B9606B">
        <w:tc>
          <w:tcPr>
            <w:tcW w:w="675" w:type="dxa"/>
            <w:vAlign w:val="center"/>
          </w:tcPr>
          <w:p w:rsidR="00724EF1" w:rsidRPr="00B9606B" w:rsidRDefault="00724EF1" w:rsidP="00D03AA3">
            <w:pPr>
              <w:jc w:val="center"/>
              <w:rPr>
                <w:rFonts w:ascii="Times New Roman" w:hAnsi="Times New Roman" w:cs="Times New Roman"/>
              </w:rPr>
            </w:pPr>
            <w:r w:rsidRPr="00B960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724EF1" w:rsidRPr="00B9606B" w:rsidRDefault="00724EF1" w:rsidP="00C86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Бачурин А.П.</w:t>
            </w:r>
          </w:p>
        </w:tc>
        <w:tc>
          <w:tcPr>
            <w:tcW w:w="3828" w:type="dxa"/>
            <w:vAlign w:val="center"/>
          </w:tcPr>
          <w:p w:rsidR="00724EF1" w:rsidRPr="00B9606B" w:rsidRDefault="00724EF1" w:rsidP="00B9606B">
            <w:pPr>
              <w:jc w:val="center"/>
              <w:rPr>
                <w:rFonts w:ascii="Times New Roman" w:hAnsi="Times New Roman" w:cs="Times New Roman"/>
              </w:rPr>
            </w:pPr>
            <w:r w:rsidRPr="00B9606B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835" w:type="dxa"/>
            <w:vAlign w:val="center"/>
          </w:tcPr>
          <w:p w:rsidR="00724EF1" w:rsidRPr="00B9606B" w:rsidRDefault="00724EF1" w:rsidP="00285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74 000,00</w:t>
            </w:r>
          </w:p>
        </w:tc>
      </w:tr>
      <w:tr w:rsidR="00724EF1" w:rsidTr="00285777">
        <w:tc>
          <w:tcPr>
            <w:tcW w:w="675" w:type="dxa"/>
            <w:vAlign w:val="center"/>
          </w:tcPr>
          <w:p w:rsidR="00724EF1" w:rsidRPr="00B9606B" w:rsidRDefault="00724EF1" w:rsidP="00D03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724EF1" w:rsidRDefault="00724EF1" w:rsidP="00C86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Александрова М.И.</w:t>
            </w:r>
          </w:p>
        </w:tc>
        <w:tc>
          <w:tcPr>
            <w:tcW w:w="3828" w:type="dxa"/>
            <w:vAlign w:val="center"/>
          </w:tcPr>
          <w:p w:rsidR="00724EF1" w:rsidRPr="00B9606B" w:rsidRDefault="00724EF1" w:rsidP="00285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835" w:type="dxa"/>
            <w:vAlign w:val="center"/>
          </w:tcPr>
          <w:p w:rsidR="00724EF1" w:rsidRPr="00B9606B" w:rsidRDefault="00724EF1" w:rsidP="00285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68 200,00</w:t>
            </w:r>
          </w:p>
        </w:tc>
      </w:tr>
    </w:tbl>
    <w:p w:rsidR="00724EF1" w:rsidRDefault="00724EF1" w:rsidP="00CE1620">
      <w:pPr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ФГУП «ВО «Союзплодоимпорт»</w:t>
      </w:r>
    </w:p>
    <w:p w:rsidR="00724EF1" w:rsidRPr="00D03AA3" w:rsidRDefault="00724EF1" w:rsidP="00CE1620">
      <w:pPr>
        <w:jc w:val="center"/>
      </w:pPr>
      <w:r w:rsidRPr="00D03AA3">
        <w:rPr>
          <w:rFonts w:eastAsia="Times New Roman"/>
          <w:sz w:val="28"/>
          <w:lang w:eastAsia="ru-RU"/>
        </w:rPr>
        <w:t>Информация о среднемесячной заработной плате</w:t>
      </w:r>
      <w:r>
        <w:rPr>
          <w:rFonts w:eastAsia="Times New Roman"/>
          <w:sz w:val="28"/>
          <w:lang w:eastAsia="ru-RU"/>
        </w:rPr>
        <w:t xml:space="preserve"> руководителя, его заместителей и главного бухгалтера за 202</w:t>
      </w:r>
      <w:r w:rsidRPr="00CC7D78">
        <w:rPr>
          <w:rFonts w:eastAsia="Times New Roman"/>
          <w:sz w:val="28"/>
          <w:lang w:eastAsia="ru-RU"/>
        </w:rPr>
        <w:t>5</w:t>
      </w:r>
      <w:r>
        <w:rPr>
          <w:rFonts w:eastAsia="Times New Roman"/>
          <w:sz w:val="28"/>
          <w:lang w:eastAsia="ru-RU"/>
        </w:rPr>
        <w:t xml:space="preserve"> год</w:t>
      </w:r>
    </w:p>
    <w:p w:rsidR="00724EF1" w:rsidRDefault="00724EF1">
      <w:pPr>
        <w:spacing w:after="0" w:line="240" w:lineRule="auto"/>
      </w:pPr>
      <w:r>
        <w:br w:type="page"/>
      </w:r>
    </w:p>
    <w:tbl>
      <w:tblPr>
        <w:tblStyle w:val="a9"/>
        <w:tblpPr w:leftFromText="180" w:rightFromText="180" w:vertAnchor="page" w:horzAnchor="margin" w:tblpY="2716"/>
        <w:tblW w:w="9606" w:type="dxa"/>
        <w:tblLook w:val="04A0" w:firstRow="1" w:lastRow="0" w:firstColumn="1" w:lastColumn="0" w:noHBand="0" w:noVBand="1"/>
      </w:tblPr>
      <w:tblGrid>
        <w:gridCol w:w="675"/>
        <w:gridCol w:w="2268"/>
        <w:gridCol w:w="4111"/>
        <w:gridCol w:w="2552"/>
      </w:tblGrid>
      <w:tr w:rsidR="00724EF1" w:rsidTr="008D4D00">
        <w:tc>
          <w:tcPr>
            <w:tcW w:w="675" w:type="dxa"/>
            <w:vAlign w:val="center"/>
          </w:tcPr>
          <w:p w:rsidR="00724EF1" w:rsidRPr="00CE1620" w:rsidRDefault="00724EF1" w:rsidP="00BE76B1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2268" w:type="dxa"/>
            <w:vAlign w:val="center"/>
          </w:tcPr>
          <w:p w:rsidR="00724EF1" w:rsidRPr="00CE1620" w:rsidRDefault="00724EF1" w:rsidP="00BE76B1">
            <w:pPr>
              <w:jc w:val="center"/>
              <w:rPr>
                <w:rFonts w:ascii="Times New Roman" w:hAnsi="Times New Roman" w:cs="Times New Roman"/>
              </w:rPr>
            </w:pPr>
            <w:r w:rsidRPr="00BE76B1">
              <w:rPr>
                <w:rFonts w:ascii="Times New Roman" w:eastAsia="Times New Roman" w:hAnsi="Times New Roman" w:cs="Times New Roman"/>
                <w:lang w:eastAsia="ru-RU"/>
              </w:rPr>
              <w:t>Ф.И.О. лица, в отношении которого размещается информация</w:t>
            </w:r>
          </w:p>
        </w:tc>
        <w:tc>
          <w:tcPr>
            <w:tcW w:w="4111" w:type="dxa"/>
            <w:vAlign w:val="center"/>
          </w:tcPr>
          <w:p w:rsidR="00724EF1" w:rsidRPr="00CE1620" w:rsidRDefault="00724EF1" w:rsidP="00BE76B1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2552" w:type="dxa"/>
            <w:vAlign w:val="center"/>
          </w:tcPr>
          <w:p w:rsidR="00724EF1" w:rsidRPr="00CE1620" w:rsidRDefault="00724EF1" w:rsidP="00BE76B1">
            <w:pPr>
              <w:jc w:val="center"/>
              <w:rPr>
                <w:rFonts w:ascii="Times New Roman" w:hAnsi="Times New Roman" w:cs="Times New Roman"/>
              </w:rPr>
            </w:pPr>
            <w:r w:rsidRPr="00BE76B1">
              <w:rPr>
                <w:rFonts w:ascii="Times New Roman" w:eastAsia="Times New Roman" w:hAnsi="Times New Roman" w:cs="Times New Roman"/>
                <w:lang w:eastAsia="ru-RU"/>
              </w:rPr>
              <w:t>Среднемесячная заработная плата (руб.)</w:t>
            </w:r>
          </w:p>
        </w:tc>
      </w:tr>
      <w:tr w:rsidR="00724EF1" w:rsidRPr="00A90498" w:rsidTr="008D4D00">
        <w:tc>
          <w:tcPr>
            <w:tcW w:w="675" w:type="dxa"/>
            <w:vAlign w:val="center"/>
          </w:tcPr>
          <w:p w:rsidR="00724EF1" w:rsidRPr="00B9606B" w:rsidRDefault="00724EF1" w:rsidP="00D03AA3">
            <w:pPr>
              <w:jc w:val="center"/>
              <w:rPr>
                <w:rFonts w:ascii="Times New Roman" w:hAnsi="Times New Roman" w:cs="Times New Roman"/>
              </w:rPr>
            </w:pPr>
            <w:r w:rsidRPr="00B960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724EF1" w:rsidRPr="00B9606B" w:rsidRDefault="00724EF1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Маклаков А.В.</w:t>
            </w:r>
          </w:p>
        </w:tc>
        <w:tc>
          <w:tcPr>
            <w:tcW w:w="4111" w:type="dxa"/>
            <w:vAlign w:val="center"/>
          </w:tcPr>
          <w:p w:rsidR="00724EF1" w:rsidRPr="00B9606B" w:rsidRDefault="00724EF1" w:rsidP="007D40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</w:tc>
        <w:tc>
          <w:tcPr>
            <w:tcW w:w="2552" w:type="dxa"/>
            <w:vAlign w:val="center"/>
          </w:tcPr>
          <w:p w:rsidR="00724EF1" w:rsidRPr="00A90498" w:rsidRDefault="00724EF1" w:rsidP="00BE7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254 886,80</w:t>
            </w:r>
          </w:p>
        </w:tc>
      </w:tr>
      <w:tr w:rsidR="00724EF1" w:rsidTr="008D4D00">
        <w:trPr>
          <w:trHeight w:val="63"/>
        </w:trPr>
        <w:tc>
          <w:tcPr>
            <w:tcW w:w="675" w:type="dxa"/>
            <w:vAlign w:val="center"/>
          </w:tcPr>
          <w:p w:rsidR="00724EF1" w:rsidRPr="00B45245" w:rsidRDefault="00724EF1" w:rsidP="00D03A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268" w:type="dxa"/>
            <w:vAlign w:val="center"/>
          </w:tcPr>
          <w:p w:rsidR="00724EF1" w:rsidRDefault="00724EF1" w:rsidP="00B9606B">
            <w:pPr>
              <w:jc w:val="center"/>
              <w:rPr>
                <w:rFonts w:ascii="Times New Roman" w:hAnsi="Times New Roman" w:cs="Times New Roman"/>
              </w:rPr>
            </w:pPr>
            <w:r w:rsidRPr="00BB4696">
              <w:rPr>
                <w:rFonts w:ascii="Times New Roman" w:hAnsi="Times New Roman" w:cs="Times New Roman"/>
              </w:rPr>
              <w:t>Елисеева С.В.</w:t>
            </w:r>
          </w:p>
        </w:tc>
        <w:tc>
          <w:tcPr>
            <w:tcW w:w="4111" w:type="dxa"/>
          </w:tcPr>
          <w:p w:rsidR="00724EF1" w:rsidRPr="00B9606B" w:rsidRDefault="00724EF1" w:rsidP="00D03AA3">
            <w:pPr>
              <w:rPr>
                <w:rFonts w:ascii="Times New Roman" w:hAnsi="Times New Roman" w:cs="Times New Roman"/>
              </w:rPr>
            </w:pPr>
            <w:r w:rsidRPr="007D40A7">
              <w:rPr>
                <w:rFonts w:ascii="Times New Roman" w:hAnsi="Times New Roman" w:cs="Times New Roman"/>
              </w:rPr>
              <w:t>Заместитель генерального директора</w:t>
            </w:r>
          </w:p>
        </w:tc>
        <w:tc>
          <w:tcPr>
            <w:tcW w:w="2552" w:type="dxa"/>
            <w:vAlign w:val="center"/>
          </w:tcPr>
          <w:p w:rsidR="00724EF1" w:rsidRPr="00B9606B" w:rsidRDefault="00724EF1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584 084,96</w:t>
            </w:r>
          </w:p>
        </w:tc>
      </w:tr>
      <w:tr w:rsidR="00724EF1" w:rsidTr="008D4D00">
        <w:trPr>
          <w:trHeight w:val="63"/>
        </w:trPr>
        <w:tc>
          <w:tcPr>
            <w:tcW w:w="675" w:type="dxa"/>
            <w:vAlign w:val="center"/>
          </w:tcPr>
          <w:p w:rsidR="00724EF1" w:rsidRDefault="00724EF1" w:rsidP="00D03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Align w:val="center"/>
          </w:tcPr>
          <w:p w:rsidR="00724EF1" w:rsidRDefault="00724EF1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Казакова Е.В.</w:t>
            </w:r>
          </w:p>
        </w:tc>
        <w:tc>
          <w:tcPr>
            <w:tcW w:w="4111" w:type="dxa"/>
          </w:tcPr>
          <w:p w:rsidR="00724EF1" w:rsidRPr="00B9606B" w:rsidRDefault="00724EF1" w:rsidP="00EE2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бухгалтерского и налогового учета – главный бухгалтер</w:t>
            </w:r>
            <w:r w:rsidRPr="008D4D00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724EF1" w:rsidRPr="00B45245" w:rsidRDefault="00724EF1" w:rsidP="00B9606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724EF1" w:rsidRDefault="00724EF1" w:rsidP="00CE1620">
      <w:pPr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ФКП «Союзплодоимпорт»</w:t>
      </w:r>
    </w:p>
    <w:p w:rsidR="00724EF1" w:rsidRDefault="00724EF1" w:rsidP="00CE1620">
      <w:pPr>
        <w:jc w:val="center"/>
        <w:rPr>
          <w:rFonts w:eastAsia="Times New Roman"/>
          <w:sz w:val="28"/>
          <w:lang w:eastAsia="ru-RU"/>
        </w:rPr>
      </w:pPr>
      <w:r w:rsidRPr="00D03AA3">
        <w:rPr>
          <w:rFonts w:eastAsia="Times New Roman"/>
          <w:sz w:val="28"/>
          <w:lang w:eastAsia="ru-RU"/>
        </w:rPr>
        <w:t>Информация о среднемесячной заработной плате</w:t>
      </w:r>
      <w:r>
        <w:rPr>
          <w:rFonts w:eastAsia="Times New Roman"/>
          <w:sz w:val="28"/>
          <w:lang w:eastAsia="ru-RU"/>
        </w:rPr>
        <w:t xml:space="preserve"> </w:t>
      </w:r>
      <w:r w:rsidRPr="00FD4645">
        <w:rPr>
          <w:rFonts w:eastAsia="Times New Roman"/>
          <w:sz w:val="28"/>
          <w:lang w:eastAsia="ru-RU"/>
        </w:rPr>
        <w:t xml:space="preserve">руководителя, его заместителей и главного бухгалтера </w:t>
      </w:r>
      <w:r>
        <w:rPr>
          <w:rFonts w:eastAsia="Times New Roman"/>
          <w:sz w:val="28"/>
          <w:lang w:eastAsia="ru-RU"/>
        </w:rPr>
        <w:t>за 2025 год</w:t>
      </w:r>
    </w:p>
    <w:p w:rsidR="00724EF1" w:rsidRPr="00716871" w:rsidRDefault="00724EF1" w:rsidP="00716871">
      <w:pPr>
        <w:jc w:val="both"/>
      </w:pPr>
      <w:r w:rsidRPr="00716871">
        <w:t xml:space="preserve">* </w:t>
      </w:r>
      <w:r>
        <w:t>Начальник отдела бухгалтерского и налогового учета – главный бухгалтер</w:t>
      </w:r>
      <w:r w:rsidRPr="00716871">
        <w:t xml:space="preserve"> </w:t>
      </w:r>
      <w:r>
        <w:t>в период с 01.01.2025 по 31.12.2025 находится в отпуске по уходу за ребенком до достижения им возраста 3-х лет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D657A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4EF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D2D13-8F18-4C7C-81D9-690C35C3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724EF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724E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2026-05-08T15:42:00Z</dcterms:modified>
</cp:coreProperties>
</file>