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5BD1" w:rsidRPr="00CF5E7A" w:rsidRDefault="00C65BD1" w:rsidP="00CF5E7A">
      <w:pPr>
        <w:pStyle w:val="3"/>
        <w:shd w:val="clear" w:color="auto" w:fill="F6F6F6"/>
        <w:spacing w:before="0" w:line="240" w:lineRule="auto"/>
        <w:contextualSpacing/>
        <w:rPr>
          <w:rFonts w:ascii="Arial" w:hAnsi="Arial" w:cs="Arial"/>
          <w:b w:val="0"/>
          <w:bCs w:val="0"/>
          <w:color w:val="auto"/>
          <w:szCs w:val="24"/>
          <w:lang w:eastAsia="ru-RU"/>
        </w:rPr>
      </w:pPr>
      <w:r w:rsidRPr="00CF5E7A">
        <w:rPr>
          <w:rFonts w:ascii="Arial" w:hAnsi="Arial" w:cs="Arial"/>
          <w:b w:val="0"/>
          <w:bCs w:val="0"/>
          <w:color w:val="auto"/>
          <w:szCs w:val="24"/>
        </w:rPr>
        <w:t>Антюхов Андрей Викторович</w:t>
      </w:r>
    </w:p>
    <w:p w:rsidR="00C65BD1" w:rsidRPr="00CF5E7A" w:rsidRDefault="00C65BD1" w:rsidP="00CF5E7A">
      <w:pPr>
        <w:shd w:val="clear" w:color="auto" w:fill="F6F6F6"/>
        <w:spacing w:after="0" w:line="240" w:lineRule="auto"/>
        <w:contextualSpacing/>
        <w:rPr>
          <w:rFonts w:ascii="Arial" w:hAnsi="Arial" w:cs="Arial"/>
          <w:szCs w:val="24"/>
        </w:rPr>
      </w:pPr>
      <w:r w:rsidRPr="00CF5E7A">
        <w:rPr>
          <w:rFonts w:ascii="Arial" w:hAnsi="Arial" w:cs="Arial"/>
          <w:szCs w:val="24"/>
        </w:rPr>
        <w:drawing>
          <wp:inline distT="0" distB="0" distL="0" distR="0" wp14:anchorId="598EB7B1" wp14:editId="7570D7B3">
            <wp:extent cx="3067478" cy="3515216"/>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067478" cy="3515216"/>
                    </a:xfrm>
                    <a:prstGeom prst="rect">
                      <a:avLst/>
                    </a:prstGeom>
                  </pic:spPr>
                </pic:pic>
              </a:graphicData>
            </a:graphic>
          </wp:inline>
        </w:drawing>
      </w:r>
    </w:p>
    <w:p w:rsidR="00C65BD1" w:rsidRPr="00CF5E7A" w:rsidRDefault="00C65BD1" w:rsidP="00CF5E7A">
      <w:pPr>
        <w:pStyle w:val="gray"/>
        <w:shd w:val="clear" w:color="auto" w:fill="F6F6F6"/>
        <w:spacing w:before="0" w:beforeAutospacing="0" w:after="0" w:afterAutospacing="0"/>
        <w:contextualSpacing/>
        <w:rPr>
          <w:rFonts w:ascii="Arial" w:hAnsi="Arial" w:cs="Arial"/>
        </w:rPr>
      </w:pPr>
      <w:r w:rsidRPr="00CF5E7A">
        <w:rPr>
          <w:rFonts w:ascii="Arial" w:hAnsi="Arial" w:cs="Arial"/>
        </w:rPr>
        <w:t>Ректор Брянского госуниверситета. Доктор филологических наук, профессор, Заслуженный работник высшей школы Российской Федерации, кавалер Ордена Дружбы. Академик Международной академии наук педагогического образования. Почетный профессор Брянского госуниверситета. Почетный работник высшего профессионального образования РФ.</w:t>
      </w:r>
    </w:p>
    <w:p w:rsidR="00C65BD1" w:rsidRPr="00CF5E7A" w:rsidRDefault="00C65BD1" w:rsidP="00CF5E7A">
      <w:pPr>
        <w:pStyle w:val="a3"/>
        <w:shd w:val="clear" w:color="auto" w:fill="F6F6F6"/>
        <w:spacing w:before="0" w:beforeAutospacing="0" w:after="0" w:afterAutospacing="0"/>
        <w:contextualSpacing/>
        <w:rPr>
          <w:rFonts w:ascii="Arial" w:hAnsi="Arial" w:cs="Arial"/>
        </w:rPr>
      </w:pPr>
      <w:r w:rsidRPr="00CF5E7A">
        <w:rPr>
          <w:rFonts w:ascii="Arial" w:hAnsi="Arial" w:cs="Arial"/>
        </w:rPr>
        <w:t>Родился 7 июня 1963 года в г. Брянске. В 1985 году закончил факультет русского языка и литературы Брянского государственного педагогического института. Имеет высшее педагогическое, юридическое и экономическое образования. Выпускник аспирантуры Московского педагогического государственного университета по специальности 10.01.01 – русская литература.</w:t>
      </w:r>
    </w:p>
    <w:p w:rsidR="00C65BD1" w:rsidRPr="00CF5E7A" w:rsidRDefault="00C65BD1" w:rsidP="00CF5E7A">
      <w:pPr>
        <w:pStyle w:val="a3"/>
        <w:shd w:val="clear" w:color="auto" w:fill="F6F6F6"/>
        <w:spacing w:before="0" w:beforeAutospacing="0" w:after="0" w:afterAutospacing="0"/>
        <w:contextualSpacing/>
        <w:rPr>
          <w:rFonts w:ascii="Arial" w:hAnsi="Arial" w:cs="Arial"/>
        </w:rPr>
      </w:pPr>
      <w:r w:rsidRPr="00CF5E7A">
        <w:rPr>
          <w:rFonts w:ascii="Arial" w:hAnsi="Arial" w:cs="Arial"/>
        </w:rPr>
        <w:t>С 1984 по 1989 год А.В. Антюхов работал на различных выборных должностях в студенческих и молодежных организациях г. Брянска.</w:t>
      </w:r>
    </w:p>
    <w:p w:rsidR="00C65BD1" w:rsidRPr="00CF5E7A" w:rsidRDefault="00C65BD1" w:rsidP="00CF5E7A">
      <w:pPr>
        <w:pStyle w:val="a3"/>
        <w:shd w:val="clear" w:color="auto" w:fill="F6F6F6"/>
        <w:spacing w:before="0" w:beforeAutospacing="0" w:after="0" w:afterAutospacing="0"/>
        <w:contextualSpacing/>
        <w:rPr>
          <w:rFonts w:ascii="Arial" w:hAnsi="Arial" w:cs="Arial"/>
        </w:rPr>
      </w:pPr>
      <w:r w:rsidRPr="00CF5E7A">
        <w:rPr>
          <w:rFonts w:ascii="Arial" w:hAnsi="Arial" w:cs="Arial"/>
        </w:rPr>
        <w:t>С марта 1989 г. трудовая деятельность А.В. Антюхова связана с Брянским государственным университетом, где он прошел трудовой путь от ассистента до профессора кафедры русской и зарубежной литературы. Дважды на альтернативной основе избирался деканом факультета русского языка и литературы.</w:t>
      </w:r>
    </w:p>
    <w:p w:rsidR="00C65BD1" w:rsidRPr="00CF5E7A" w:rsidRDefault="00C65BD1" w:rsidP="00CF5E7A">
      <w:pPr>
        <w:pStyle w:val="a3"/>
        <w:shd w:val="clear" w:color="auto" w:fill="F6F6F6"/>
        <w:spacing w:before="0" w:beforeAutospacing="0" w:after="0" w:afterAutospacing="0"/>
        <w:contextualSpacing/>
        <w:rPr>
          <w:rFonts w:ascii="Arial" w:hAnsi="Arial" w:cs="Arial"/>
        </w:rPr>
      </w:pPr>
      <w:r w:rsidRPr="00CF5E7A">
        <w:rPr>
          <w:rFonts w:ascii="Arial" w:hAnsi="Arial" w:cs="Arial"/>
        </w:rPr>
        <w:t>В 1996 г. защитил кандидатскую, а в 2003 г. докторскую диссертацию по специальности 10.01.01 – русская литература.</w:t>
      </w:r>
    </w:p>
    <w:p w:rsidR="00C65BD1" w:rsidRPr="00CF5E7A" w:rsidRDefault="00C65BD1" w:rsidP="00CF5E7A">
      <w:pPr>
        <w:pStyle w:val="a3"/>
        <w:shd w:val="clear" w:color="auto" w:fill="F6F6F6"/>
        <w:spacing w:before="0" w:beforeAutospacing="0" w:after="0" w:afterAutospacing="0"/>
        <w:contextualSpacing/>
        <w:rPr>
          <w:rFonts w:ascii="Arial" w:hAnsi="Arial" w:cs="Arial"/>
        </w:rPr>
      </w:pPr>
      <w:r w:rsidRPr="00CF5E7A">
        <w:rPr>
          <w:rFonts w:ascii="Arial" w:hAnsi="Arial" w:cs="Arial"/>
        </w:rPr>
        <w:t>С января 2004 г. - первый проректор по учебной pa6oте, а с апреля этого же года исполняющий обязанности ректора Брянского государственного университета. С июня 2004 года по настоящее время - ректор Брянского государственного университета.</w:t>
      </w:r>
    </w:p>
    <w:p w:rsidR="00C65BD1" w:rsidRPr="00CF5E7A" w:rsidRDefault="00C65BD1" w:rsidP="00CF5E7A">
      <w:pPr>
        <w:pStyle w:val="a3"/>
        <w:shd w:val="clear" w:color="auto" w:fill="F6F6F6"/>
        <w:spacing w:before="0" w:beforeAutospacing="0" w:after="0" w:afterAutospacing="0"/>
        <w:contextualSpacing/>
        <w:rPr>
          <w:rFonts w:ascii="Arial" w:hAnsi="Arial" w:cs="Arial"/>
        </w:rPr>
      </w:pPr>
      <w:r w:rsidRPr="00CF5E7A">
        <w:rPr>
          <w:rFonts w:ascii="Arial" w:hAnsi="Arial" w:cs="Arial"/>
        </w:rPr>
        <w:t>Четырежды (2004, 2009, 2014, 2019 г.г.) на конференции работников и обучающихся тайным голосованием на альтернативной основе избирался ректором Брянского государственного университета имени академика И.Г. Петровского.</w:t>
      </w:r>
    </w:p>
    <w:p w:rsidR="00C65BD1" w:rsidRPr="00CF5E7A" w:rsidRDefault="00C65BD1" w:rsidP="00CF5E7A">
      <w:pPr>
        <w:pStyle w:val="a3"/>
        <w:shd w:val="clear" w:color="auto" w:fill="F6F6F6"/>
        <w:spacing w:before="0" w:beforeAutospacing="0" w:after="0" w:afterAutospacing="0"/>
        <w:contextualSpacing/>
        <w:rPr>
          <w:rFonts w:ascii="Arial" w:hAnsi="Arial" w:cs="Arial"/>
        </w:rPr>
      </w:pPr>
      <w:r w:rsidRPr="00CF5E7A">
        <w:rPr>
          <w:rFonts w:ascii="Arial" w:hAnsi="Arial" w:cs="Arial"/>
        </w:rPr>
        <w:lastRenderedPageBreak/>
        <w:t>Антюхов Андрей Викторович - специалист в области русской литературы XVIII века. Автор более 150 научных и учебно-методических работ, в том числе 7 монографий, опубликованных в ведущих научных изданиях и журналах. Под научным руководством А.В. Антюхова успешно защищены 6 диссертаций на соискание ученой степени кандидата филологических наук, кандидата педагогических наук.</w:t>
      </w:r>
    </w:p>
    <w:p w:rsidR="00C65BD1" w:rsidRPr="00CF5E7A" w:rsidRDefault="00C65BD1" w:rsidP="00CF5E7A">
      <w:pPr>
        <w:pStyle w:val="a3"/>
        <w:shd w:val="clear" w:color="auto" w:fill="F6F6F6"/>
        <w:spacing w:before="0" w:beforeAutospacing="0" w:after="0" w:afterAutospacing="0"/>
        <w:contextualSpacing/>
        <w:rPr>
          <w:rFonts w:ascii="Arial" w:hAnsi="Arial" w:cs="Arial"/>
        </w:rPr>
      </w:pPr>
      <w:r w:rsidRPr="00CF5E7A">
        <w:rPr>
          <w:rFonts w:ascii="Arial" w:hAnsi="Arial" w:cs="Arial"/>
        </w:rPr>
        <w:t>А.В. Антюхов - депутат Брянской областной Думы  восьмого созыва, заместитель председателя комитета по образованию, науке, культуре и СМИ (2019г.), член Российского союза ректоров, председатель Совета ректоров вузов Брянской области.</w:t>
      </w:r>
    </w:p>
    <w:p w:rsidR="00C65BD1" w:rsidRPr="00CF5E7A" w:rsidRDefault="00C65BD1" w:rsidP="00CF5E7A">
      <w:pPr>
        <w:pStyle w:val="a3"/>
        <w:shd w:val="clear" w:color="auto" w:fill="F6F6F6"/>
        <w:spacing w:before="0" w:beforeAutospacing="0" w:after="0" w:afterAutospacing="0"/>
        <w:contextualSpacing/>
        <w:rPr>
          <w:rFonts w:ascii="Arial" w:hAnsi="Arial" w:cs="Arial"/>
        </w:rPr>
      </w:pPr>
      <w:r w:rsidRPr="00CF5E7A">
        <w:rPr>
          <w:rFonts w:ascii="Arial" w:hAnsi="Arial" w:cs="Arial"/>
        </w:rPr>
        <w:t>Награжден медалью Минобрнауки России «За вклад в реализацию государственной политики в области образования», медалью Всероссийского педагогического собрания «Народное признание педагогического труда», почетными грамотами Министерства образования и науки РФ, Федерального Собрания РФ, благодарностями Полномочного представителя Президента в ЦФО, Центральной избирательной комиссии РФ, Общественной  Палаты РФ, почетными грамотами Губернатора Брянской области, Брянской областной Думы.</w:t>
      </w:r>
    </w:p>
    <w:p w:rsidR="00C65BD1" w:rsidRPr="00CF5E7A" w:rsidRDefault="00C65BD1" w:rsidP="00CF5E7A">
      <w:pPr>
        <w:spacing w:after="0" w:line="240" w:lineRule="auto"/>
        <w:contextualSpacing/>
        <w:rPr>
          <w:rFonts w:ascii="Arial" w:hAnsi="Arial" w:cs="Arial"/>
          <w:szCs w:val="24"/>
        </w:rPr>
      </w:pPr>
      <w:r w:rsidRPr="00CF5E7A">
        <w:rPr>
          <w:rFonts w:ascii="Arial" w:hAnsi="Arial" w:cs="Arial"/>
          <w:szCs w:val="24"/>
        </w:rPr>
        <w:br w:type="page"/>
      </w:r>
    </w:p>
    <w:p w:rsidR="000F4DAE" w:rsidRPr="00CF5E7A" w:rsidRDefault="000F4DAE" w:rsidP="00CF5E7A">
      <w:pPr>
        <w:pStyle w:val="3"/>
        <w:shd w:val="clear" w:color="auto" w:fill="F6F6F6"/>
        <w:spacing w:before="0" w:line="240" w:lineRule="auto"/>
        <w:contextualSpacing/>
        <w:rPr>
          <w:rFonts w:ascii="Arial" w:hAnsi="Arial" w:cs="Arial"/>
          <w:b w:val="0"/>
          <w:bCs w:val="0"/>
          <w:color w:val="auto"/>
          <w:szCs w:val="24"/>
          <w:lang w:eastAsia="ru-RU"/>
        </w:rPr>
      </w:pPr>
      <w:r w:rsidRPr="00CF5E7A">
        <w:rPr>
          <w:rFonts w:ascii="Arial" w:hAnsi="Arial" w:cs="Arial"/>
          <w:b w:val="0"/>
          <w:bCs w:val="0"/>
          <w:color w:val="auto"/>
          <w:szCs w:val="24"/>
        </w:rPr>
        <w:lastRenderedPageBreak/>
        <w:t>Артюхов Андрей Игоревич</w:t>
      </w:r>
    </w:p>
    <w:p w:rsidR="000F4DAE" w:rsidRPr="00CF5E7A" w:rsidRDefault="007D007C" w:rsidP="00CF5E7A">
      <w:pPr>
        <w:shd w:val="clear" w:color="auto" w:fill="F6F6F6"/>
        <w:spacing w:after="0" w:line="240" w:lineRule="auto"/>
        <w:contextualSpacing/>
        <w:rPr>
          <w:rFonts w:ascii="Arial" w:hAnsi="Arial" w:cs="Arial"/>
          <w:szCs w:val="24"/>
        </w:rPr>
      </w:pPr>
      <w:r w:rsidRPr="007D007C">
        <w:rPr>
          <w:rFonts w:ascii="Arial" w:hAnsi="Arial" w:cs="Arial"/>
          <w:szCs w:val="24"/>
        </w:rPr>
        <w:drawing>
          <wp:inline distT="0" distB="0" distL="0" distR="0" wp14:anchorId="65FCA6BC" wp14:editId="44E85F74">
            <wp:extent cx="2548309" cy="292476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63245" cy="2941906"/>
                    </a:xfrm>
                    <a:prstGeom prst="rect">
                      <a:avLst/>
                    </a:prstGeom>
                  </pic:spPr>
                </pic:pic>
              </a:graphicData>
            </a:graphic>
          </wp:inline>
        </w:drawing>
      </w:r>
    </w:p>
    <w:p w:rsidR="000F4DAE" w:rsidRPr="00CF5E7A" w:rsidRDefault="000F4DAE" w:rsidP="00CF5E7A">
      <w:pPr>
        <w:pStyle w:val="gray"/>
        <w:shd w:val="clear" w:color="auto" w:fill="F6F6F6"/>
        <w:spacing w:before="0" w:beforeAutospacing="0" w:after="0" w:afterAutospacing="0"/>
        <w:contextualSpacing/>
        <w:rPr>
          <w:rFonts w:ascii="Arial" w:hAnsi="Arial" w:cs="Arial"/>
        </w:rPr>
      </w:pPr>
      <w:r w:rsidRPr="00CF5E7A">
        <w:rPr>
          <w:rFonts w:ascii="Arial" w:hAnsi="Arial" w:cs="Arial"/>
        </w:rPr>
        <w:t>Первый проректор университета. Кандидат педагогических наук, доцент</w:t>
      </w:r>
    </w:p>
    <w:p w:rsidR="000F4DAE" w:rsidRPr="00CF5E7A" w:rsidRDefault="000F4DAE" w:rsidP="00CF5E7A">
      <w:pPr>
        <w:pStyle w:val="a3"/>
        <w:shd w:val="clear" w:color="auto" w:fill="F6F6F6"/>
        <w:spacing w:before="0" w:beforeAutospacing="0" w:after="0" w:afterAutospacing="0"/>
        <w:contextualSpacing/>
        <w:rPr>
          <w:rFonts w:ascii="Arial" w:hAnsi="Arial" w:cs="Arial"/>
        </w:rPr>
      </w:pPr>
      <w:r w:rsidRPr="00CF5E7A">
        <w:rPr>
          <w:rFonts w:ascii="Arial" w:hAnsi="Arial" w:cs="Arial"/>
        </w:rPr>
        <w:t>Окончил физико-математический факультет Брянского государственного университета имени академика И.Г. Петровского в 2009 году.</w:t>
      </w:r>
    </w:p>
    <w:p w:rsidR="000F4DAE" w:rsidRPr="00CF5E7A" w:rsidRDefault="000F4DAE" w:rsidP="00CF5E7A">
      <w:pPr>
        <w:pStyle w:val="a3"/>
        <w:shd w:val="clear" w:color="auto" w:fill="F6F6F6"/>
        <w:spacing w:before="0" w:beforeAutospacing="0" w:after="0" w:afterAutospacing="0"/>
        <w:contextualSpacing/>
        <w:rPr>
          <w:rFonts w:ascii="Arial" w:hAnsi="Arial" w:cs="Arial"/>
        </w:rPr>
      </w:pPr>
      <w:r w:rsidRPr="00CF5E7A">
        <w:rPr>
          <w:rFonts w:ascii="Arial" w:hAnsi="Arial" w:cs="Arial"/>
        </w:rPr>
        <w:t>С 2009 по 2021 год работал на выборных должностях в первичной профсоюзной организации студентов Брянского государственного университета: специалист, заместитель председателя, председатель. С 2020 года осуществляет педагогическую деятельность на кафедре педагогики университета. В июле 2021 года назначен исполняющим обязанности проректора по социальной работе и молодежной политике университета.</w:t>
      </w:r>
    </w:p>
    <w:p w:rsidR="000F4DAE" w:rsidRPr="00CF5E7A" w:rsidRDefault="000F4DAE" w:rsidP="00CF5E7A">
      <w:pPr>
        <w:pStyle w:val="a3"/>
        <w:shd w:val="clear" w:color="auto" w:fill="F6F6F6"/>
        <w:spacing w:before="0" w:beforeAutospacing="0" w:after="0" w:afterAutospacing="0"/>
        <w:contextualSpacing/>
        <w:rPr>
          <w:rFonts w:ascii="Arial" w:hAnsi="Arial" w:cs="Arial"/>
        </w:rPr>
      </w:pPr>
      <w:r w:rsidRPr="00CF5E7A">
        <w:rPr>
          <w:rFonts w:ascii="Arial" w:hAnsi="Arial" w:cs="Arial"/>
        </w:rPr>
        <w:t>Круг научных интересов связан с формированием профессиональной компетентности обучающихся в образовательном процессе университета.</w:t>
      </w:r>
    </w:p>
    <w:p w:rsidR="000F4DAE" w:rsidRPr="00CF5E7A" w:rsidRDefault="000F4DAE" w:rsidP="00CF5E7A">
      <w:pPr>
        <w:pStyle w:val="a3"/>
        <w:shd w:val="clear" w:color="auto" w:fill="F6F6F6"/>
        <w:spacing w:before="0" w:beforeAutospacing="0" w:after="0" w:afterAutospacing="0"/>
        <w:contextualSpacing/>
        <w:rPr>
          <w:rFonts w:ascii="Arial" w:hAnsi="Arial" w:cs="Arial"/>
        </w:rPr>
      </w:pPr>
      <w:r w:rsidRPr="00CF5E7A">
        <w:rPr>
          <w:rFonts w:ascii="Arial" w:hAnsi="Arial" w:cs="Arial"/>
        </w:rPr>
        <w:t>Награжден медалью Министерства обороны РФ «За возвращение Крыма»; грамотой Президента РФ за значительный вклад в подготовку и проведение XXII Олимпийских зимних игр и XI Параолимпийских зимних игр 2014 года в г.Сочи; грамотой Президента РФ за вклад в подготовку и проведение XIX Всемирного фестиваля молодёжи и студентов 2017 года в г.Сочи; грамотой Президента РФ «За бескорыстный вклад в организацию Общероссийской акции взаимопомощи «#МыВместе»; благодарностью от Федерального агентства по делам молодежи за личный вклад в развитие молодежной политики РФ (2019г.)</w:t>
      </w:r>
    </w:p>
    <w:p w:rsidR="000F4DAE" w:rsidRPr="00CF5E7A" w:rsidRDefault="000F4DAE" w:rsidP="00CF5E7A">
      <w:pPr>
        <w:spacing w:after="0" w:line="240" w:lineRule="auto"/>
        <w:contextualSpacing/>
        <w:rPr>
          <w:rFonts w:ascii="Arial" w:hAnsi="Arial" w:cs="Arial"/>
          <w:szCs w:val="24"/>
        </w:rPr>
      </w:pPr>
      <w:r w:rsidRPr="00CF5E7A">
        <w:rPr>
          <w:rFonts w:ascii="Arial" w:hAnsi="Arial" w:cs="Arial"/>
          <w:szCs w:val="24"/>
        </w:rPr>
        <w:br w:type="page"/>
      </w:r>
    </w:p>
    <w:p w:rsidR="000F4DAE" w:rsidRPr="00CF5E7A" w:rsidRDefault="000F4DAE" w:rsidP="00CF5E7A">
      <w:pPr>
        <w:pStyle w:val="3"/>
        <w:shd w:val="clear" w:color="auto" w:fill="F6F6F6"/>
        <w:spacing w:before="0" w:line="240" w:lineRule="auto"/>
        <w:contextualSpacing/>
        <w:rPr>
          <w:rFonts w:ascii="Arial" w:hAnsi="Arial" w:cs="Arial"/>
          <w:b w:val="0"/>
          <w:bCs w:val="0"/>
          <w:color w:val="auto"/>
          <w:szCs w:val="24"/>
          <w:lang w:eastAsia="ru-RU"/>
        </w:rPr>
      </w:pPr>
      <w:r w:rsidRPr="00CF5E7A">
        <w:rPr>
          <w:rFonts w:ascii="Arial" w:hAnsi="Arial" w:cs="Arial"/>
          <w:b w:val="0"/>
          <w:bCs w:val="0"/>
          <w:color w:val="auto"/>
          <w:szCs w:val="24"/>
        </w:rPr>
        <w:lastRenderedPageBreak/>
        <w:t>Калоша Александр Иванович</w:t>
      </w:r>
    </w:p>
    <w:p w:rsidR="000F4DAE" w:rsidRPr="00CF5E7A" w:rsidRDefault="00A278B5" w:rsidP="00CF5E7A">
      <w:pPr>
        <w:shd w:val="clear" w:color="auto" w:fill="F6F6F6"/>
        <w:spacing w:after="0" w:line="240" w:lineRule="auto"/>
        <w:contextualSpacing/>
        <w:rPr>
          <w:rFonts w:ascii="Arial" w:hAnsi="Arial" w:cs="Arial"/>
          <w:szCs w:val="24"/>
        </w:rPr>
      </w:pPr>
      <w:r w:rsidRPr="00A278B5">
        <w:rPr>
          <w:rFonts w:ascii="Arial" w:hAnsi="Arial" w:cs="Arial"/>
          <w:szCs w:val="24"/>
        </w:rPr>
        <w:drawing>
          <wp:inline distT="0" distB="0" distL="0" distR="0" wp14:anchorId="494A2AA8" wp14:editId="1CBFEB9F">
            <wp:extent cx="2571927" cy="293036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79712" cy="2939232"/>
                    </a:xfrm>
                    <a:prstGeom prst="rect">
                      <a:avLst/>
                    </a:prstGeom>
                  </pic:spPr>
                </pic:pic>
              </a:graphicData>
            </a:graphic>
          </wp:inline>
        </w:drawing>
      </w:r>
    </w:p>
    <w:p w:rsidR="000F4DAE" w:rsidRPr="00CF5E7A" w:rsidRDefault="000F4DAE" w:rsidP="00CF5E7A">
      <w:pPr>
        <w:pStyle w:val="gray"/>
        <w:shd w:val="clear" w:color="auto" w:fill="F6F6F6"/>
        <w:spacing w:before="0" w:beforeAutospacing="0" w:after="0" w:afterAutospacing="0"/>
        <w:contextualSpacing/>
        <w:rPr>
          <w:rFonts w:ascii="Arial" w:hAnsi="Arial" w:cs="Arial"/>
        </w:rPr>
      </w:pPr>
      <w:r w:rsidRPr="00CF5E7A">
        <w:rPr>
          <w:rFonts w:ascii="Arial" w:hAnsi="Arial" w:cs="Arial"/>
        </w:rPr>
        <w:t>Проректор по образовательной деятельности. Кандидат педагогических наук, доцент.</w:t>
      </w:r>
    </w:p>
    <w:p w:rsidR="000F4DAE" w:rsidRPr="00CF5E7A" w:rsidRDefault="000F4DAE" w:rsidP="00CF5E7A">
      <w:pPr>
        <w:pStyle w:val="a3"/>
        <w:shd w:val="clear" w:color="auto" w:fill="F6F6F6"/>
        <w:spacing w:before="0" w:beforeAutospacing="0" w:after="0" w:afterAutospacing="0"/>
        <w:contextualSpacing/>
        <w:rPr>
          <w:rFonts w:ascii="Arial" w:hAnsi="Arial" w:cs="Arial"/>
        </w:rPr>
      </w:pPr>
      <w:r w:rsidRPr="00CF5E7A">
        <w:rPr>
          <w:rFonts w:ascii="Arial" w:hAnsi="Arial" w:cs="Arial"/>
        </w:rPr>
        <w:t>Окончил факультет физической культуры Брянского государственного университета в 2001 году. После окончания университета проходил срочную службу в рядах Вооруженных сил РФ.</w:t>
      </w:r>
    </w:p>
    <w:p w:rsidR="000F4DAE" w:rsidRPr="00CF5E7A" w:rsidRDefault="000F4DAE" w:rsidP="00CF5E7A">
      <w:pPr>
        <w:pStyle w:val="a3"/>
        <w:shd w:val="clear" w:color="auto" w:fill="F6F6F6"/>
        <w:spacing w:before="0" w:beforeAutospacing="0" w:after="0" w:afterAutospacing="0"/>
        <w:contextualSpacing/>
        <w:rPr>
          <w:rFonts w:ascii="Arial" w:hAnsi="Arial" w:cs="Arial"/>
        </w:rPr>
      </w:pPr>
      <w:r w:rsidRPr="00CF5E7A">
        <w:rPr>
          <w:rFonts w:ascii="Arial" w:hAnsi="Arial" w:cs="Arial"/>
        </w:rPr>
        <w:t>В Брянском государственном университете работает с 2002 года: ассистентом, старшим преподавателем, доцентом кафедры теории и методики физической культуры и спорта. С 2010 года работал заместителем декана факультета. С 2013 по 2014 годы заведовал кафедрой спортивных дисциплин. Дважды избирался деканом факультета физической культуры (2014, 2019 гг.). В августе 2020 года назначен вторым проректором по учебной работе университета. Круг научных интересов связан с методическими особенностями организации физкультурно-оздоровительной деятельности обучающихся.</w:t>
      </w:r>
    </w:p>
    <w:p w:rsidR="000F4DAE" w:rsidRPr="00CF5E7A" w:rsidRDefault="000F4DAE" w:rsidP="00CF5E7A">
      <w:pPr>
        <w:pStyle w:val="a3"/>
        <w:shd w:val="clear" w:color="auto" w:fill="F6F6F6"/>
        <w:spacing w:before="0" w:beforeAutospacing="0" w:after="0" w:afterAutospacing="0"/>
        <w:contextualSpacing/>
        <w:rPr>
          <w:rFonts w:ascii="Arial" w:hAnsi="Arial" w:cs="Arial"/>
        </w:rPr>
      </w:pPr>
      <w:r w:rsidRPr="00CF5E7A">
        <w:rPr>
          <w:rFonts w:ascii="Arial" w:hAnsi="Arial" w:cs="Arial"/>
        </w:rPr>
        <w:t>Автор более 40 научных и учебно-методических работ, учебных пособий.</w:t>
      </w:r>
    </w:p>
    <w:p w:rsidR="000F4DAE" w:rsidRPr="00CF5E7A" w:rsidRDefault="000F4DAE" w:rsidP="00CF5E7A">
      <w:pPr>
        <w:pStyle w:val="a3"/>
        <w:shd w:val="clear" w:color="auto" w:fill="F6F6F6"/>
        <w:spacing w:before="0" w:beforeAutospacing="0" w:after="0" w:afterAutospacing="0"/>
        <w:contextualSpacing/>
        <w:rPr>
          <w:rFonts w:ascii="Arial" w:hAnsi="Arial" w:cs="Arial"/>
        </w:rPr>
      </w:pPr>
      <w:r w:rsidRPr="00CF5E7A">
        <w:rPr>
          <w:rFonts w:ascii="Arial" w:hAnsi="Arial" w:cs="Arial"/>
        </w:rPr>
        <w:t>Общественная деятельность связана с работой в избирательной комиссии Советского района г. Брянска. С 2013 года и по настоящее время является председателем участковой избирательной комиссии №92.</w:t>
      </w:r>
    </w:p>
    <w:p w:rsidR="000F4DAE" w:rsidRPr="00CF5E7A" w:rsidRDefault="000F4DAE" w:rsidP="00CF5E7A">
      <w:pPr>
        <w:pStyle w:val="a3"/>
        <w:shd w:val="clear" w:color="auto" w:fill="F6F6F6"/>
        <w:spacing w:before="0" w:beforeAutospacing="0" w:after="0" w:afterAutospacing="0"/>
        <w:contextualSpacing/>
        <w:rPr>
          <w:rFonts w:ascii="Arial" w:hAnsi="Arial" w:cs="Arial"/>
        </w:rPr>
      </w:pPr>
      <w:r w:rsidRPr="00CF5E7A">
        <w:rPr>
          <w:rFonts w:ascii="Arial" w:hAnsi="Arial" w:cs="Arial"/>
        </w:rPr>
        <w:t>Награжден грамотой губернатора Брянской области, имеет благодарность  Председателя Центральной избирательной комиссии Российской Федерации.</w:t>
      </w:r>
    </w:p>
    <w:p w:rsidR="000F4DAE" w:rsidRPr="00CF5E7A" w:rsidRDefault="000F4DAE" w:rsidP="00CF5E7A">
      <w:pPr>
        <w:spacing w:after="0" w:line="240" w:lineRule="auto"/>
        <w:contextualSpacing/>
        <w:rPr>
          <w:rFonts w:ascii="Arial" w:hAnsi="Arial" w:cs="Arial"/>
          <w:szCs w:val="24"/>
        </w:rPr>
      </w:pPr>
      <w:r w:rsidRPr="00CF5E7A">
        <w:rPr>
          <w:rFonts w:ascii="Arial" w:hAnsi="Arial" w:cs="Arial"/>
          <w:szCs w:val="24"/>
        </w:rPr>
        <w:br w:type="page"/>
      </w:r>
    </w:p>
    <w:p w:rsidR="000F4DAE" w:rsidRPr="00CF5E7A" w:rsidRDefault="000F4DAE" w:rsidP="00CF5E7A">
      <w:pPr>
        <w:pStyle w:val="3"/>
        <w:shd w:val="clear" w:color="auto" w:fill="F6F6F6"/>
        <w:spacing w:before="0" w:line="240" w:lineRule="auto"/>
        <w:contextualSpacing/>
        <w:rPr>
          <w:rFonts w:ascii="Arial" w:hAnsi="Arial" w:cs="Arial"/>
          <w:b w:val="0"/>
          <w:bCs w:val="0"/>
          <w:color w:val="auto"/>
          <w:szCs w:val="24"/>
          <w:lang w:eastAsia="ru-RU"/>
        </w:rPr>
      </w:pPr>
      <w:r w:rsidRPr="00CF5E7A">
        <w:rPr>
          <w:rFonts w:ascii="Arial" w:hAnsi="Arial" w:cs="Arial"/>
          <w:b w:val="0"/>
          <w:bCs w:val="0"/>
          <w:color w:val="auto"/>
          <w:szCs w:val="24"/>
        </w:rPr>
        <w:lastRenderedPageBreak/>
        <w:t>Степченко Татьяна Александровна</w:t>
      </w:r>
    </w:p>
    <w:p w:rsidR="000F4DAE" w:rsidRPr="00CF5E7A" w:rsidRDefault="000F4DAE" w:rsidP="00CF5E7A">
      <w:pPr>
        <w:shd w:val="clear" w:color="auto" w:fill="F6F6F6"/>
        <w:spacing w:after="0" w:line="240" w:lineRule="auto"/>
        <w:contextualSpacing/>
        <w:rPr>
          <w:rFonts w:ascii="Arial" w:hAnsi="Arial" w:cs="Arial"/>
          <w:szCs w:val="24"/>
        </w:rPr>
      </w:pPr>
      <w:r w:rsidRPr="00CF5E7A">
        <w:rPr>
          <w:rFonts w:ascii="Arial" w:hAnsi="Arial" w:cs="Arial"/>
          <w:noProof/>
          <w:szCs w:val="24"/>
          <w:lang w:eastAsia="ru-RU"/>
        </w:rPr>
        <w:drawing>
          <wp:inline distT="0" distB="0" distL="0" distR="0">
            <wp:extent cx="1621155" cy="1979930"/>
            <wp:effectExtent l="0" t="0" r="0" b="0"/>
            <wp:docPr id="4" name="Рисунок 4" descr="Степченко Татьяна Александровна, БГУ, Брян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епченко Татьяна Александровна, БГУ, Брянск"/>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1155" cy="1979930"/>
                    </a:xfrm>
                    <a:prstGeom prst="rect">
                      <a:avLst/>
                    </a:prstGeom>
                    <a:noFill/>
                    <a:ln>
                      <a:noFill/>
                    </a:ln>
                  </pic:spPr>
                </pic:pic>
              </a:graphicData>
            </a:graphic>
          </wp:inline>
        </w:drawing>
      </w:r>
    </w:p>
    <w:p w:rsidR="000F4DAE" w:rsidRPr="00CF5E7A" w:rsidRDefault="000F4DAE" w:rsidP="00CF5E7A">
      <w:pPr>
        <w:pStyle w:val="gray"/>
        <w:shd w:val="clear" w:color="auto" w:fill="F6F6F6"/>
        <w:spacing w:before="0" w:beforeAutospacing="0" w:after="0" w:afterAutospacing="0"/>
        <w:contextualSpacing/>
        <w:rPr>
          <w:rFonts w:ascii="Arial" w:hAnsi="Arial" w:cs="Arial"/>
        </w:rPr>
      </w:pPr>
      <w:r w:rsidRPr="00CF5E7A">
        <w:rPr>
          <w:rFonts w:ascii="Arial" w:hAnsi="Arial" w:cs="Arial"/>
        </w:rPr>
        <w:t>Проректор по научной работе, международному сотрудничеству, инновационному развитию и цифровизации, доктор педагогических наук, профессор.</w:t>
      </w:r>
    </w:p>
    <w:p w:rsidR="000F4DAE" w:rsidRPr="00CF5E7A" w:rsidRDefault="000F4DAE" w:rsidP="00CF5E7A">
      <w:pPr>
        <w:pStyle w:val="a3"/>
        <w:shd w:val="clear" w:color="auto" w:fill="F6F6F6"/>
        <w:spacing w:before="0" w:beforeAutospacing="0" w:after="0" w:afterAutospacing="0"/>
        <w:contextualSpacing/>
        <w:rPr>
          <w:rFonts w:ascii="Arial" w:hAnsi="Arial" w:cs="Arial"/>
        </w:rPr>
      </w:pPr>
      <w:r w:rsidRPr="00CF5E7A">
        <w:rPr>
          <w:rFonts w:ascii="Arial" w:hAnsi="Arial" w:cs="Arial"/>
        </w:rPr>
        <w:t>В Брянском государственном университете работает с 1981 года: ассистент, старший преподаватель, доцент кафедры педагогики, зам.декана факультета технологии, экономики и психологии, декан факультета психологии, советник ректора университета.</w:t>
      </w:r>
    </w:p>
    <w:p w:rsidR="000F4DAE" w:rsidRPr="00CF5E7A" w:rsidRDefault="000F4DAE" w:rsidP="00CF5E7A">
      <w:pPr>
        <w:pStyle w:val="a3"/>
        <w:shd w:val="clear" w:color="auto" w:fill="F6F6F6"/>
        <w:spacing w:before="0" w:beforeAutospacing="0" w:after="0" w:afterAutospacing="0"/>
        <w:contextualSpacing/>
        <w:rPr>
          <w:rFonts w:ascii="Arial" w:hAnsi="Arial" w:cs="Arial"/>
        </w:rPr>
      </w:pPr>
      <w:r w:rsidRPr="00CF5E7A">
        <w:rPr>
          <w:rFonts w:ascii="Arial" w:hAnsi="Arial" w:cs="Arial"/>
        </w:rPr>
        <w:t>Имеет более 120 научных и учебно-методических работ, среди которых 4 учебника с грифом Минобразования и науки РФ.</w:t>
      </w:r>
    </w:p>
    <w:p w:rsidR="000F4DAE" w:rsidRPr="00CF5E7A" w:rsidRDefault="000F4DAE" w:rsidP="00CF5E7A">
      <w:pPr>
        <w:pStyle w:val="a3"/>
        <w:shd w:val="clear" w:color="auto" w:fill="F6F6F6"/>
        <w:spacing w:before="0" w:beforeAutospacing="0" w:after="0" w:afterAutospacing="0"/>
        <w:contextualSpacing/>
        <w:rPr>
          <w:rFonts w:ascii="Arial" w:hAnsi="Arial" w:cs="Arial"/>
        </w:rPr>
      </w:pPr>
      <w:r w:rsidRPr="00CF5E7A">
        <w:rPr>
          <w:rFonts w:ascii="Arial" w:hAnsi="Arial" w:cs="Arial"/>
        </w:rPr>
        <w:t>Почетный работник высшего профессионального образования Российской Федерации.</w:t>
      </w:r>
    </w:p>
    <w:p w:rsidR="00D5174A" w:rsidRDefault="00D5174A" w:rsidP="00CF5E7A">
      <w:pPr>
        <w:spacing w:after="0" w:line="240" w:lineRule="auto"/>
        <w:contextualSpacing/>
        <w:rPr>
          <w:rFonts w:ascii="Arial" w:hAnsi="Arial" w:cs="Arial"/>
          <w:szCs w:val="24"/>
        </w:rPr>
      </w:pPr>
    </w:p>
    <w:p w:rsidR="00D5174A" w:rsidRDefault="00D5174A" w:rsidP="00CF5E7A">
      <w:pPr>
        <w:spacing w:after="0" w:line="240" w:lineRule="auto"/>
        <w:contextualSpacing/>
        <w:rPr>
          <w:rFonts w:ascii="Arial" w:hAnsi="Arial" w:cs="Arial"/>
          <w:szCs w:val="24"/>
        </w:rPr>
      </w:pPr>
    </w:p>
    <w:p w:rsidR="000F4DAE" w:rsidRPr="00CF5E7A" w:rsidRDefault="000F4DAE" w:rsidP="00CF5E7A">
      <w:pPr>
        <w:pStyle w:val="3"/>
        <w:shd w:val="clear" w:color="auto" w:fill="F6F6F6"/>
        <w:spacing w:before="0" w:line="240" w:lineRule="auto"/>
        <w:contextualSpacing/>
        <w:rPr>
          <w:rFonts w:ascii="Arial" w:hAnsi="Arial" w:cs="Arial"/>
          <w:b w:val="0"/>
          <w:bCs w:val="0"/>
          <w:color w:val="auto"/>
          <w:szCs w:val="24"/>
          <w:lang w:eastAsia="ru-RU"/>
        </w:rPr>
      </w:pPr>
      <w:r w:rsidRPr="00CF5E7A">
        <w:rPr>
          <w:rFonts w:ascii="Arial" w:hAnsi="Arial" w:cs="Arial"/>
          <w:b w:val="0"/>
          <w:bCs w:val="0"/>
          <w:color w:val="auto"/>
          <w:szCs w:val="24"/>
        </w:rPr>
        <w:t>Киютина Ирина Ивановна</w:t>
      </w:r>
    </w:p>
    <w:p w:rsidR="000F4DAE" w:rsidRPr="00CF5E7A" w:rsidRDefault="000F4DAE" w:rsidP="00CF5E7A">
      <w:pPr>
        <w:shd w:val="clear" w:color="auto" w:fill="F6F6F6"/>
        <w:spacing w:after="0" w:line="240" w:lineRule="auto"/>
        <w:contextualSpacing/>
        <w:rPr>
          <w:rFonts w:ascii="Arial" w:hAnsi="Arial" w:cs="Arial"/>
          <w:szCs w:val="24"/>
        </w:rPr>
      </w:pPr>
      <w:r w:rsidRPr="00CF5E7A">
        <w:rPr>
          <w:rFonts w:ascii="Arial" w:hAnsi="Arial" w:cs="Arial"/>
          <w:noProof/>
          <w:szCs w:val="24"/>
          <w:lang w:eastAsia="ru-RU"/>
        </w:rPr>
        <w:drawing>
          <wp:inline distT="0" distB="0" distL="0" distR="0">
            <wp:extent cx="2152064" cy="2601366"/>
            <wp:effectExtent l="0" t="0" r="0" b="0"/>
            <wp:docPr id="5" name="Рисунок 5" descr="Киютина Ирина Ивановна БГУ, Брян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иютина Ирина Ивановна БГУ, Брянск"/>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6611" cy="2618950"/>
                    </a:xfrm>
                    <a:prstGeom prst="rect">
                      <a:avLst/>
                    </a:prstGeom>
                    <a:noFill/>
                    <a:ln>
                      <a:noFill/>
                    </a:ln>
                  </pic:spPr>
                </pic:pic>
              </a:graphicData>
            </a:graphic>
          </wp:inline>
        </w:drawing>
      </w:r>
    </w:p>
    <w:p w:rsidR="000F4DAE" w:rsidRPr="00CF5E7A" w:rsidRDefault="000F4DAE" w:rsidP="00CF5E7A">
      <w:pPr>
        <w:pStyle w:val="gray"/>
        <w:shd w:val="clear" w:color="auto" w:fill="F6F6F6"/>
        <w:spacing w:before="0" w:beforeAutospacing="0" w:after="0" w:afterAutospacing="0"/>
        <w:contextualSpacing/>
        <w:rPr>
          <w:rFonts w:ascii="Arial" w:hAnsi="Arial" w:cs="Arial"/>
        </w:rPr>
      </w:pPr>
      <w:r w:rsidRPr="00CF5E7A">
        <w:rPr>
          <w:rFonts w:ascii="Arial" w:hAnsi="Arial" w:cs="Arial"/>
        </w:rPr>
        <w:t>Проректор по социальным вопросам, молодежной политике и воспитательной работе. Кандидат педагогических наук, доцент</w:t>
      </w:r>
    </w:p>
    <w:p w:rsidR="000F4DAE" w:rsidRPr="00CF5E7A" w:rsidRDefault="000F4DAE" w:rsidP="00CF5E7A">
      <w:pPr>
        <w:spacing w:after="0" w:line="240" w:lineRule="auto"/>
        <w:contextualSpacing/>
        <w:rPr>
          <w:rFonts w:ascii="Arial" w:hAnsi="Arial" w:cs="Arial"/>
          <w:szCs w:val="24"/>
        </w:rPr>
      </w:pPr>
      <w:r w:rsidRPr="00CF5E7A">
        <w:rPr>
          <w:rFonts w:ascii="Arial" w:hAnsi="Arial" w:cs="Arial"/>
          <w:szCs w:val="24"/>
        </w:rPr>
        <w:br w:type="page"/>
      </w:r>
    </w:p>
    <w:p w:rsidR="000F4DAE" w:rsidRPr="00CF5E7A" w:rsidRDefault="000F4DAE" w:rsidP="00CF5E7A">
      <w:pPr>
        <w:pStyle w:val="3"/>
        <w:shd w:val="clear" w:color="auto" w:fill="F6F6F6"/>
        <w:spacing w:before="0" w:line="240" w:lineRule="auto"/>
        <w:contextualSpacing/>
        <w:rPr>
          <w:rFonts w:ascii="Arial" w:hAnsi="Arial" w:cs="Arial"/>
          <w:b w:val="0"/>
          <w:bCs w:val="0"/>
          <w:color w:val="auto"/>
          <w:szCs w:val="24"/>
          <w:lang w:eastAsia="ru-RU"/>
        </w:rPr>
      </w:pPr>
      <w:r w:rsidRPr="00CF5E7A">
        <w:rPr>
          <w:rFonts w:ascii="Arial" w:hAnsi="Arial" w:cs="Arial"/>
          <w:b w:val="0"/>
          <w:bCs w:val="0"/>
          <w:color w:val="auto"/>
          <w:szCs w:val="24"/>
        </w:rPr>
        <w:lastRenderedPageBreak/>
        <w:t>Мельников Сергей Леонидович</w:t>
      </w:r>
    </w:p>
    <w:p w:rsidR="000F4DAE" w:rsidRPr="00CF5E7A" w:rsidRDefault="000F4DAE" w:rsidP="00CF5E7A">
      <w:pPr>
        <w:shd w:val="clear" w:color="auto" w:fill="F6F6F6"/>
        <w:spacing w:after="0" w:line="240" w:lineRule="auto"/>
        <w:contextualSpacing/>
        <w:rPr>
          <w:rFonts w:ascii="Arial" w:hAnsi="Arial" w:cs="Arial"/>
          <w:szCs w:val="24"/>
        </w:rPr>
      </w:pPr>
      <w:r w:rsidRPr="00CF5E7A">
        <w:rPr>
          <w:rFonts w:ascii="Arial" w:hAnsi="Arial" w:cs="Arial"/>
          <w:noProof/>
          <w:szCs w:val="24"/>
          <w:lang w:eastAsia="ru-RU"/>
        </w:rPr>
        <w:drawing>
          <wp:inline distT="0" distB="0" distL="0" distR="0">
            <wp:extent cx="1886775" cy="2280691"/>
            <wp:effectExtent l="0" t="0" r="0" b="0"/>
            <wp:docPr id="6" name="Рисунок 6" descr="Мельников Сергей Леонидович, С.Л. Мельников, БГУ, Брян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ельников Сергей Леонидович, С.Л. Мельников, БГУ, Брянск"/>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4507" cy="2302125"/>
                    </a:xfrm>
                    <a:prstGeom prst="rect">
                      <a:avLst/>
                    </a:prstGeom>
                    <a:noFill/>
                    <a:ln>
                      <a:noFill/>
                    </a:ln>
                  </pic:spPr>
                </pic:pic>
              </a:graphicData>
            </a:graphic>
          </wp:inline>
        </w:drawing>
      </w:r>
    </w:p>
    <w:p w:rsidR="000F4DAE" w:rsidRPr="00CF5E7A" w:rsidRDefault="000F4DAE" w:rsidP="00CF5E7A">
      <w:pPr>
        <w:pStyle w:val="gray"/>
        <w:shd w:val="clear" w:color="auto" w:fill="F6F6F6"/>
        <w:spacing w:before="0" w:beforeAutospacing="0" w:after="0" w:afterAutospacing="0"/>
        <w:contextualSpacing/>
        <w:rPr>
          <w:rFonts w:ascii="Arial" w:hAnsi="Arial" w:cs="Arial"/>
        </w:rPr>
      </w:pPr>
      <w:r w:rsidRPr="00CF5E7A">
        <w:rPr>
          <w:rFonts w:ascii="Arial" w:hAnsi="Arial" w:cs="Arial"/>
        </w:rPr>
        <w:t>Проректор по комплексной безопасности, эксплуатации и развитию имущественного комплекса. Кандидат педагогических наук, профессор</w:t>
      </w:r>
    </w:p>
    <w:p w:rsidR="000F4DAE" w:rsidRPr="00CF5E7A" w:rsidRDefault="000F4DAE" w:rsidP="00CF5E7A">
      <w:pPr>
        <w:pStyle w:val="a3"/>
        <w:shd w:val="clear" w:color="auto" w:fill="F6F6F6"/>
        <w:spacing w:before="0" w:beforeAutospacing="0" w:after="0" w:afterAutospacing="0"/>
        <w:contextualSpacing/>
        <w:rPr>
          <w:rFonts w:ascii="Arial" w:hAnsi="Arial" w:cs="Arial"/>
        </w:rPr>
      </w:pPr>
      <w:r w:rsidRPr="00CF5E7A">
        <w:rPr>
          <w:rFonts w:ascii="Arial" w:hAnsi="Arial" w:cs="Arial"/>
        </w:rPr>
        <w:t>Окончил исторический факультет Брянского государственного педагогического института имени академика И.Г. Петровского в 1988 году.</w:t>
      </w:r>
    </w:p>
    <w:p w:rsidR="000F4DAE" w:rsidRPr="00CF5E7A" w:rsidRDefault="000F4DAE" w:rsidP="00CF5E7A">
      <w:pPr>
        <w:pStyle w:val="a3"/>
        <w:shd w:val="clear" w:color="auto" w:fill="F6F6F6"/>
        <w:spacing w:before="0" w:beforeAutospacing="0" w:after="0" w:afterAutospacing="0"/>
        <w:contextualSpacing/>
        <w:rPr>
          <w:rFonts w:ascii="Arial" w:hAnsi="Arial" w:cs="Arial"/>
        </w:rPr>
      </w:pPr>
      <w:r w:rsidRPr="00CF5E7A">
        <w:rPr>
          <w:rFonts w:ascii="Arial" w:hAnsi="Arial" w:cs="Arial"/>
        </w:rPr>
        <w:t>В Брянском государственном университете работает с 1988 года: ассистент, старший преподаватель, доцент, профессор кафедры педагогики, заместитель директора социально-экономического института, декан факультета психологии, рекламы и связей с общественностью. В феврале 2013 года назначен первым проректором университета.</w:t>
      </w:r>
    </w:p>
    <w:p w:rsidR="000F4DAE" w:rsidRPr="00CF5E7A" w:rsidRDefault="000F4DAE" w:rsidP="00CF5E7A">
      <w:pPr>
        <w:pStyle w:val="a3"/>
        <w:shd w:val="clear" w:color="auto" w:fill="F6F6F6"/>
        <w:spacing w:before="0" w:beforeAutospacing="0" w:after="0" w:afterAutospacing="0"/>
        <w:contextualSpacing/>
        <w:rPr>
          <w:rFonts w:ascii="Arial" w:hAnsi="Arial" w:cs="Arial"/>
        </w:rPr>
      </w:pPr>
      <w:r w:rsidRPr="00CF5E7A">
        <w:rPr>
          <w:rFonts w:ascii="Arial" w:hAnsi="Arial" w:cs="Arial"/>
        </w:rPr>
        <w:t>Автор более 70 научных и учебно-методических работ, в том числе ряда монографий.</w:t>
      </w:r>
    </w:p>
    <w:p w:rsidR="000F4DAE" w:rsidRPr="00CF5E7A" w:rsidRDefault="000F4DAE" w:rsidP="00CF5E7A">
      <w:pPr>
        <w:pStyle w:val="a3"/>
        <w:shd w:val="clear" w:color="auto" w:fill="F6F6F6"/>
        <w:spacing w:before="0" w:beforeAutospacing="0" w:after="0" w:afterAutospacing="0"/>
        <w:contextualSpacing/>
        <w:rPr>
          <w:rFonts w:ascii="Arial" w:hAnsi="Arial" w:cs="Arial"/>
        </w:rPr>
      </w:pPr>
      <w:r w:rsidRPr="00CF5E7A">
        <w:rPr>
          <w:rFonts w:ascii="Arial" w:hAnsi="Arial" w:cs="Arial"/>
        </w:rPr>
        <w:t>Почетный работник Высшего профессионального образования Российской Федерации.</w:t>
      </w:r>
    </w:p>
    <w:p w:rsidR="00E75CD9" w:rsidRDefault="00E75CD9" w:rsidP="00CF5E7A">
      <w:pPr>
        <w:spacing w:after="0" w:line="240" w:lineRule="auto"/>
        <w:contextualSpacing/>
        <w:rPr>
          <w:rFonts w:ascii="Arial" w:hAnsi="Arial" w:cs="Arial"/>
          <w:szCs w:val="24"/>
        </w:rPr>
      </w:pPr>
    </w:p>
    <w:p w:rsidR="00A90012" w:rsidRPr="00CF5E7A" w:rsidRDefault="00A90012" w:rsidP="00CF5E7A">
      <w:pPr>
        <w:shd w:val="clear" w:color="auto" w:fill="F3F3F3"/>
        <w:spacing w:after="0" w:line="240" w:lineRule="auto"/>
        <w:contextualSpacing/>
        <w:rPr>
          <w:rFonts w:ascii="Arial" w:hAnsi="Arial" w:cs="Arial"/>
          <w:szCs w:val="24"/>
          <w:lang w:eastAsia="ru-RU"/>
        </w:rPr>
      </w:pPr>
      <w:r w:rsidRPr="00CF5E7A">
        <w:rPr>
          <w:rFonts w:ascii="Arial" w:hAnsi="Arial" w:cs="Arial"/>
          <w:noProof/>
          <w:szCs w:val="24"/>
          <w:lang w:eastAsia="ru-RU"/>
        </w:rPr>
        <w:drawing>
          <wp:inline distT="0" distB="0" distL="0" distR="0">
            <wp:extent cx="1820054" cy="2422191"/>
            <wp:effectExtent l="0" t="0" r="0" b="0"/>
            <wp:docPr id="9" name="Рисунок 9" descr="https://brgu.ru/university/fakultet/novozibkov/Dubick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rgu.ru/university/fakultet/novozibkov/Dubickaj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4687" cy="2454974"/>
                    </a:xfrm>
                    <a:prstGeom prst="rect">
                      <a:avLst/>
                    </a:prstGeom>
                    <a:noFill/>
                    <a:ln>
                      <a:noFill/>
                    </a:ln>
                  </pic:spPr>
                </pic:pic>
              </a:graphicData>
            </a:graphic>
          </wp:inline>
        </w:drawing>
      </w:r>
    </w:p>
    <w:p w:rsidR="00A90012" w:rsidRPr="00CF5E7A" w:rsidRDefault="00A90012" w:rsidP="00CF5E7A">
      <w:pPr>
        <w:pStyle w:val="a3"/>
        <w:shd w:val="clear" w:color="auto" w:fill="F3F3F3"/>
        <w:spacing w:before="0" w:beforeAutospacing="0" w:after="0" w:afterAutospacing="0"/>
        <w:contextualSpacing/>
        <w:rPr>
          <w:rFonts w:ascii="Arial" w:hAnsi="Arial" w:cs="Arial"/>
        </w:rPr>
      </w:pPr>
      <w:r w:rsidRPr="00CF5E7A">
        <w:rPr>
          <w:rFonts w:ascii="Arial" w:hAnsi="Arial" w:cs="Arial"/>
        </w:rPr>
        <w:t>Филиал в г. Новозыбков</w:t>
      </w:r>
    </w:p>
    <w:p w:rsidR="00A90012" w:rsidRPr="00CF5E7A" w:rsidRDefault="00A90012" w:rsidP="00CF5E7A">
      <w:pPr>
        <w:pStyle w:val="fio"/>
        <w:shd w:val="clear" w:color="auto" w:fill="F3F3F3"/>
        <w:spacing w:before="0" w:beforeAutospacing="0" w:after="0" w:afterAutospacing="0"/>
        <w:contextualSpacing/>
        <w:rPr>
          <w:rFonts w:ascii="Arial" w:hAnsi="Arial" w:cs="Arial"/>
        </w:rPr>
      </w:pPr>
      <w:r w:rsidRPr="00CF5E7A">
        <w:rPr>
          <w:rFonts w:ascii="Arial" w:hAnsi="Arial" w:cs="Arial"/>
        </w:rPr>
        <w:t>Дубицкая Елена Валентиновна</w:t>
      </w:r>
    </w:p>
    <w:p w:rsidR="00A90012" w:rsidRPr="00CF5E7A" w:rsidRDefault="00A90012" w:rsidP="00CF5E7A">
      <w:pPr>
        <w:pStyle w:val="dolznost"/>
        <w:shd w:val="clear" w:color="auto" w:fill="F3F3F3"/>
        <w:spacing w:before="0" w:beforeAutospacing="0" w:after="0" w:afterAutospacing="0"/>
        <w:contextualSpacing/>
        <w:rPr>
          <w:rFonts w:ascii="Arial" w:hAnsi="Arial" w:cs="Arial"/>
        </w:rPr>
      </w:pPr>
      <w:r w:rsidRPr="00CF5E7A">
        <w:rPr>
          <w:rFonts w:ascii="Arial" w:hAnsi="Arial" w:cs="Arial"/>
        </w:rPr>
        <w:t>Врио директора филиала, Заместитель директора по учебной работе</w:t>
      </w:r>
    </w:p>
    <w:p w:rsidR="00A90012" w:rsidRPr="00CF5E7A" w:rsidRDefault="00A90012" w:rsidP="00CF5E7A">
      <w:pPr>
        <w:pStyle w:val="stepen"/>
        <w:shd w:val="clear" w:color="auto" w:fill="F3F3F3"/>
        <w:spacing w:before="0" w:beforeAutospacing="0" w:after="0" w:afterAutospacing="0"/>
        <w:contextualSpacing/>
        <w:rPr>
          <w:rFonts w:ascii="Arial" w:hAnsi="Arial" w:cs="Arial"/>
        </w:rPr>
      </w:pPr>
      <w:r w:rsidRPr="00CF5E7A">
        <w:rPr>
          <w:rFonts w:ascii="Arial" w:hAnsi="Arial" w:cs="Arial"/>
        </w:rPr>
        <w:lastRenderedPageBreak/>
        <w:t>Кандидат филологических наук, доцент</w:t>
      </w:r>
    </w:p>
    <w:p w:rsidR="00A90012" w:rsidRPr="00CF5E7A" w:rsidRDefault="00A90012" w:rsidP="00CF5E7A">
      <w:pPr>
        <w:shd w:val="clear" w:color="auto" w:fill="F3F3F3"/>
        <w:spacing w:after="0" w:line="240" w:lineRule="auto"/>
        <w:contextualSpacing/>
        <w:rPr>
          <w:rFonts w:ascii="Arial" w:hAnsi="Arial" w:cs="Arial"/>
          <w:szCs w:val="24"/>
        </w:rPr>
      </w:pPr>
      <w:r w:rsidRPr="00CF5E7A">
        <w:rPr>
          <w:rFonts w:ascii="Arial" w:hAnsi="Arial" w:cs="Arial"/>
          <w:noProof/>
          <w:szCs w:val="24"/>
          <w:lang w:eastAsia="ru-RU"/>
        </w:rPr>
        <w:drawing>
          <wp:inline distT="0" distB="0" distL="0" distR="0">
            <wp:extent cx="1970202" cy="2626936"/>
            <wp:effectExtent l="0" t="0" r="0" b="0"/>
            <wp:docPr id="8" name="Рисунок 8" descr="https://brgu.ru/university/fakultet/novozibkov/Roab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rgu.ru/university/fakultet/novozibkov/Roabes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6170" cy="2634894"/>
                    </a:xfrm>
                    <a:prstGeom prst="rect">
                      <a:avLst/>
                    </a:prstGeom>
                    <a:noFill/>
                    <a:ln>
                      <a:noFill/>
                    </a:ln>
                  </pic:spPr>
                </pic:pic>
              </a:graphicData>
            </a:graphic>
          </wp:inline>
        </w:drawing>
      </w:r>
    </w:p>
    <w:p w:rsidR="00A90012" w:rsidRPr="00CF5E7A" w:rsidRDefault="00A90012" w:rsidP="00CF5E7A">
      <w:pPr>
        <w:pStyle w:val="a3"/>
        <w:shd w:val="clear" w:color="auto" w:fill="F3F3F3"/>
        <w:spacing w:before="0" w:beforeAutospacing="0" w:after="0" w:afterAutospacing="0"/>
        <w:contextualSpacing/>
        <w:rPr>
          <w:rFonts w:ascii="Arial" w:hAnsi="Arial" w:cs="Arial"/>
        </w:rPr>
      </w:pPr>
      <w:r w:rsidRPr="00CF5E7A">
        <w:rPr>
          <w:rFonts w:ascii="Arial" w:hAnsi="Arial" w:cs="Arial"/>
        </w:rPr>
        <w:t>Филиал в г. Новозыбков</w:t>
      </w:r>
    </w:p>
    <w:p w:rsidR="00A90012" w:rsidRPr="00CF5E7A" w:rsidRDefault="00A90012" w:rsidP="00CF5E7A">
      <w:pPr>
        <w:pStyle w:val="fio"/>
        <w:shd w:val="clear" w:color="auto" w:fill="F3F3F3"/>
        <w:spacing w:before="0" w:beforeAutospacing="0" w:after="0" w:afterAutospacing="0"/>
        <w:contextualSpacing/>
        <w:rPr>
          <w:rFonts w:ascii="Arial" w:hAnsi="Arial" w:cs="Arial"/>
        </w:rPr>
      </w:pPr>
      <w:r w:rsidRPr="00CF5E7A">
        <w:rPr>
          <w:rFonts w:ascii="Arial" w:hAnsi="Arial" w:cs="Arial"/>
        </w:rPr>
        <w:t>Роабеш Ульяна Николаевна</w:t>
      </w:r>
    </w:p>
    <w:p w:rsidR="00A90012" w:rsidRDefault="00A90012" w:rsidP="00CF5E7A">
      <w:pPr>
        <w:pStyle w:val="dolznost"/>
        <w:shd w:val="clear" w:color="auto" w:fill="F3F3F3"/>
        <w:spacing w:before="0" w:beforeAutospacing="0" w:after="0" w:afterAutospacing="0"/>
        <w:contextualSpacing/>
        <w:rPr>
          <w:rFonts w:ascii="Arial" w:hAnsi="Arial" w:cs="Arial"/>
        </w:rPr>
      </w:pPr>
      <w:r w:rsidRPr="00CF5E7A">
        <w:rPr>
          <w:rFonts w:ascii="Arial" w:hAnsi="Arial" w:cs="Arial"/>
        </w:rPr>
        <w:t>Заместитель директора по воспитательной работе</w:t>
      </w:r>
    </w:p>
    <w:p w:rsidR="00E75CD9" w:rsidRDefault="00E75CD9" w:rsidP="00CF5E7A">
      <w:pPr>
        <w:pStyle w:val="dolznost"/>
        <w:shd w:val="clear" w:color="auto" w:fill="F3F3F3"/>
        <w:spacing w:before="0" w:beforeAutospacing="0" w:after="0" w:afterAutospacing="0"/>
        <w:contextualSpacing/>
        <w:rPr>
          <w:rFonts w:ascii="Arial" w:hAnsi="Arial" w:cs="Arial"/>
        </w:rPr>
      </w:pPr>
    </w:p>
    <w:p w:rsidR="00A90012" w:rsidRPr="00CF5E7A" w:rsidRDefault="00A90012" w:rsidP="00CF5E7A">
      <w:pPr>
        <w:shd w:val="clear" w:color="auto" w:fill="F3F3F3"/>
        <w:spacing w:after="0" w:line="240" w:lineRule="auto"/>
        <w:contextualSpacing/>
        <w:rPr>
          <w:rFonts w:ascii="Arial" w:hAnsi="Arial" w:cs="Arial"/>
          <w:szCs w:val="24"/>
        </w:rPr>
      </w:pPr>
      <w:r w:rsidRPr="00CF5E7A">
        <w:rPr>
          <w:rFonts w:ascii="Arial" w:hAnsi="Arial" w:cs="Arial"/>
          <w:noProof/>
          <w:szCs w:val="24"/>
          <w:lang w:eastAsia="ru-RU"/>
        </w:rPr>
        <w:drawing>
          <wp:inline distT="0" distB="0" distL="0" distR="0">
            <wp:extent cx="1992715" cy="2657819"/>
            <wp:effectExtent l="0" t="0" r="0" b="0"/>
            <wp:docPr id="7" name="Рисунок 7" descr="https://brgu.ru/university/fakultet/novozibkov/Skorobogat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rgu.ru/university/fakultet/novozibkov/Skorobogatyj.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1582" cy="2682983"/>
                    </a:xfrm>
                    <a:prstGeom prst="rect">
                      <a:avLst/>
                    </a:prstGeom>
                    <a:noFill/>
                    <a:ln>
                      <a:noFill/>
                    </a:ln>
                  </pic:spPr>
                </pic:pic>
              </a:graphicData>
            </a:graphic>
          </wp:inline>
        </w:drawing>
      </w:r>
    </w:p>
    <w:p w:rsidR="00A90012" w:rsidRPr="00CF5E7A" w:rsidRDefault="00A90012" w:rsidP="00CF5E7A">
      <w:pPr>
        <w:pStyle w:val="a3"/>
        <w:shd w:val="clear" w:color="auto" w:fill="F3F3F3"/>
        <w:spacing w:before="0" w:beforeAutospacing="0" w:after="0" w:afterAutospacing="0"/>
        <w:contextualSpacing/>
        <w:rPr>
          <w:rFonts w:ascii="Arial" w:hAnsi="Arial" w:cs="Arial"/>
        </w:rPr>
      </w:pPr>
      <w:r w:rsidRPr="00CF5E7A">
        <w:rPr>
          <w:rFonts w:ascii="Arial" w:hAnsi="Arial" w:cs="Arial"/>
        </w:rPr>
        <w:t>Филиал в г. Новозыбков</w:t>
      </w:r>
    </w:p>
    <w:p w:rsidR="00A90012" w:rsidRPr="00CF5E7A" w:rsidRDefault="00A90012" w:rsidP="00CF5E7A">
      <w:pPr>
        <w:pStyle w:val="fio"/>
        <w:shd w:val="clear" w:color="auto" w:fill="F3F3F3"/>
        <w:spacing w:before="0" w:beforeAutospacing="0" w:after="0" w:afterAutospacing="0"/>
        <w:contextualSpacing/>
        <w:rPr>
          <w:rFonts w:ascii="Arial" w:hAnsi="Arial" w:cs="Arial"/>
        </w:rPr>
      </w:pPr>
      <w:r w:rsidRPr="00CF5E7A">
        <w:rPr>
          <w:rFonts w:ascii="Arial" w:hAnsi="Arial" w:cs="Arial"/>
        </w:rPr>
        <w:t>Скоробогатый Василий Витальевич</w:t>
      </w:r>
    </w:p>
    <w:p w:rsidR="00243221" w:rsidRPr="00CF5E7A" w:rsidRDefault="00A90012" w:rsidP="00E75CD9">
      <w:pPr>
        <w:pStyle w:val="dolznost"/>
        <w:shd w:val="clear" w:color="auto" w:fill="F3F3F3"/>
        <w:spacing w:before="0" w:beforeAutospacing="0" w:after="0" w:afterAutospacing="0"/>
        <w:contextualSpacing/>
        <w:rPr>
          <w:rFonts w:ascii="Arial" w:hAnsi="Arial" w:cs="Arial"/>
        </w:rPr>
      </w:pPr>
      <w:r w:rsidRPr="00CF5E7A">
        <w:rPr>
          <w:rFonts w:ascii="Arial" w:hAnsi="Arial" w:cs="Arial"/>
        </w:rPr>
        <w:t>Помощник директора по административно-хозяйственной работе, технике безопасности и охране труда</w:t>
      </w:r>
      <w:bookmarkStart w:id="0" w:name="_GoBack"/>
      <w:bookmarkEnd w:id="0"/>
    </w:p>
    <w:sectPr w:rsidR="00243221" w:rsidRPr="00CF5E7A"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0F4DAE"/>
    <w:rsid w:val="001C34A2"/>
    <w:rsid w:val="001C5DE8"/>
    <w:rsid w:val="00243221"/>
    <w:rsid w:val="0025133F"/>
    <w:rsid w:val="0033018F"/>
    <w:rsid w:val="003D090D"/>
    <w:rsid w:val="0044446C"/>
    <w:rsid w:val="004E4A62"/>
    <w:rsid w:val="00553AA0"/>
    <w:rsid w:val="00595A02"/>
    <w:rsid w:val="005E75AB"/>
    <w:rsid w:val="00727EB8"/>
    <w:rsid w:val="00765429"/>
    <w:rsid w:val="00777841"/>
    <w:rsid w:val="007D007C"/>
    <w:rsid w:val="00807380"/>
    <w:rsid w:val="008C09C5"/>
    <w:rsid w:val="0097184D"/>
    <w:rsid w:val="009F48C4"/>
    <w:rsid w:val="00A22E7B"/>
    <w:rsid w:val="00A23DD1"/>
    <w:rsid w:val="00A278B5"/>
    <w:rsid w:val="00A90012"/>
    <w:rsid w:val="00BE110E"/>
    <w:rsid w:val="00C65BD1"/>
    <w:rsid w:val="00C76735"/>
    <w:rsid w:val="00CF5E7A"/>
    <w:rsid w:val="00D5174A"/>
    <w:rsid w:val="00E75CD9"/>
    <w:rsid w:val="00E872DC"/>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6BAF2"/>
  <w15:docId w15:val="{EF32DEC4-91E2-4863-99A8-AD162808E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gray">
    <w:name w:val="gray"/>
    <w:basedOn w:val="a"/>
    <w:rsid w:val="00C65BD1"/>
    <w:pPr>
      <w:spacing w:before="100" w:beforeAutospacing="1" w:after="100" w:afterAutospacing="1" w:line="240" w:lineRule="auto"/>
    </w:pPr>
    <w:rPr>
      <w:rFonts w:eastAsia="Times New Roman"/>
      <w:szCs w:val="24"/>
      <w:lang w:eastAsia="ru-RU"/>
    </w:rPr>
  </w:style>
  <w:style w:type="character" w:customStyle="1" w:styleId="bir">
    <w:name w:val="bir"/>
    <w:basedOn w:val="a0"/>
    <w:rsid w:val="00C65BD1"/>
  </w:style>
  <w:style w:type="character" w:customStyle="1" w:styleId="gray1">
    <w:name w:val="gray1"/>
    <w:basedOn w:val="a0"/>
    <w:rsid w:val="00C65BD1"/>
  </w:style>
  <w:style w:type="paragraph" w:customStyle="1" w:styleId="fio">
    <w:name w:val="fio"/>
    <w:basedOn w:val="a"/>
    <w:rsid w:val="00A90012"/>
    <w:pPr>
      <w:spacing w:before="100" w:beforeAutospacing="1" w:after="100" w:afterAutospacing="1" w:line="240" w:lineRule="auto"/>
    </w:pPr>
    <w:rPr>
      <w:rFonts w:eastAsia="Times New Roman"/>
      <w:szCs w:val="24"/>
      <w:lang w:eastAsia="ru-RU"/>
    </w:rPr>
  </w:style>
  <w:style w:type="paragraph" w:customStyle="1" w:styleId="dolznost">
    <w:name w:val="dolznost"/>
    <w:basedOn w:val="a"/>
    <w:rsid w:val="00A90012"/>
    <w:pPr>
      <w:spacing w:before="100" w:beforeAutospacing="1" w:after="100" w:afterAutospacing="1" w:line="240" w:lineRule="auto"/>
    </w:pPr>
    <w:rPr>
      <w:rFonts w:eastAsia="Times New Roman"/>
      <w:szCs w:val="24"/>
      <w:lang w:eastAsia="ru-RU"/>
    </w:rPr>
  </w:style>
  <w:style w:type="paragraph" w:customStyle="1" w:styleId="stepen">
    <w:name w:val="stepen"/>
    <w:basedOn w:val="a"/>
    <w:rsid w:val="00A90012"/>
    <w:pPr>
      <w:spacing w:before="100" w:beforeAutospacing="1" w:after="100" w:afterAutospacing="1" w:line="240" w:lineRule="auto"/>
    </w:pPr>
    <w:rPr>
      <w:rFonts w:eastAsia="Times New Roman"/>
      <w:szCs w:val="24"/>
      <w:lang w:eastAsia="ru-RU"/>
    </w:rPr>
  </w:style>
  <w:style w:type="paragraph" w:customStyle="1" w:styleId="kontakts">
    <w:name w:val="kontakts"/>
    <w:basedOn w:val="a"/>
    <w:rsid w:val="00A90012"/>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457337384">
      <w:bodyDiv w:val="1"/>
      <w:marLeft w:val="0"/>
      <w:marRight w:val="0"/>
      <w:marTop w:val="0"/>
      <w:marBottom w:val="0"/>
      <w:divBdr>
        <w:top w:val="none" w:sz="0" w:space="0" w:color="auto"/>
        <w:left w:val="none" w:sz="0" w:space="0" w:color="auto"/>
        <w:bottom w:val="none" w:sz="0" w:space="0" w:color="auto"/>
        <w:right w:val="none" w:sz="0" w:space="0" w:color="auto"/>
      </w:divBdr>
      <w:divsChild>
        <w:div w:id="1108963908">
          <w:marLeft w:val="-225"/>
          <w:marRight w:val="-225"/>
          <w:marTop w:val="0"/>
          <w:marBottom w:val="0"/>
          <w:divBdr>
            <w:top w:val="none" w:sz="0" w:space="0" w:color="auto"/>
            <w:left w:val="none" w:sz="0" w:space="0" w:color="auto"/>
            <w:bottom w:val="none" w:sz="0" w:space="0" w:color="auto"/>
            <w:right w:val="none" w:sz="0" w:space="0" w:color="auto"/>
          </w:divBdr>
        </w:div>
        <w:div w:id="1370764876">
          <w:marLeft w:val="-225"/>
          <w:marRight w:val="-225"/>
          <w:marTop w:val="0"/>
          <w:marBottom w:val="0"/>
          <w:divBdr>
            <w:top w:val="none" w:sz="0" w:space="0" w:color="auto"/>
            <w:left w:val="none" w:sz="0" w:space="0" w:color="auto"/>
            <w:bottom w:val="none" w:sz="0" w:space="0" w:color="auto"/>
            <w:right w:val="none" w:sz="0" w:space="0" w:color="auto"/>
          </w:divBdr>
          <w:divsChild>
            <w:div w:id="1039015956">
              <w:marLeft w:val="0"/>
              <w:marRight w:val="0"/>
              <w:marTop w:val="0"/>
              <w:marBottom w:val="0"/>
              <w:divBdr>
                <w:top w:val="none" w:sz="0" w:space="0" w:color="auto"/>
                <w:left w:val="none" w:sz="0" w:space="0" w:color="auto"/>
                <w:bottom w:val="none" w:sz="0" w:space="0" w:color="auto"/>
                <w:right w:val="none" w:sz="0" w:space="0" w:color="auto"/>
              </w:divBdr>
            </w:div>
            <w:div w:id="5761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99096548">
      <w:bodyDiv w:val="1"/>
      <w:marLeft w:val="0"/>
      <w:marRight w:val="0"/>
      <w:marTop w:val="0"/>
      <w:marBottom w:val="0"/>
      <w:divBdr>
        <w:top w:val="none" w:sz="0" w:space="0" w:color="auto"/>
        <w:left w:val="none" w:sz="0" w:space="0" w:color="auto"/>
        <w:bottom w:val="none" w:sz="0" w:space="0" w:color="auto"/>
        <w:right w:val="none" w:sz="0" w:space="0" w:color="auto"/>
      </w:divBdr>
      <w:divsChild>
        <w:div w:id="1994749561">
          <w:marLeft w:val="-225"/>
          <w:marRight w:val="-225"/>
          <w:marTop w:val="0"/>
          <w:marBottom w:val="0"/>
          <w:divBdr>
            <w:top w:val="none" w:sz="0" w:space="0" w:color="auto"/>
            <w:left w:val="none" w:sz="0" w:space="0" w:color="auto"/>
            <w:bottom w:val="none" w:sz="0" w:space="0" w:color="auto"/>
            <w:right w:val="none" w:sz="0" w:space="0" w:color="auto"/>
          </w:divBdr>
          <w:divsChild>
            <w:div w:id="401802006">
              <w:marLeft w:val="0"/>
              <w:marRight w:val="0"/>
              <w:marTop w:val="0"/>
              <w:marBottom w:val="225"/>
              <w:divBdr>
                <w:top w:val="none" w:sz="0" w:space="0" w:color="auto"/>
                <w:left w:val="none" w:sz="0" w:space="0" w:color="auto"/>
                <w:bottom w:val="none" w:sz="0" w:space="0" w:color="auto"/>
                <w:right w:val="none" w:sz="0" w:space="0" w:color="auto"/>
              </w:divBdr>
              <w:divsChild>
                <w:div w:id="1846358407">
                  <w:marLeft w:val="0"/>
                  <w:marRight w:val="0"/>
                  <w:marTop w:val="0"/>
                  <w:marBottom w:val="0"/>
                  <w:divBdr>
                    <w:top w:val="none" w:sz="0" w:space="0" w:color="auto"/>
                    <w:left w:val="none" w:sz="0" w:space="0" w:color="auto"/>
                    <w:bottom w:val="none" w:sz="0" w:space="0" w:color="auto"/>
                    <w:right w:val="none" w:sz="0" w:space="0" w:color="auto"/>
                  </w:divBdr>
                  <w:divsChild>
                    <w:div w:id="84975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081991">
          <w:marLeft w:val="-225"/>
          <w:marRight w:val="-225"/>
          <w:marTop w:val="0"/>
          <w:marBottom w:val="0"/>
          <w:divBdr>
            <w:top w:val="none" w:sz="0" w:space="0" w:color="auto"/>
            <w:left w:val="none" w:sz="0" w:space="0" w:color="auto"/>
            <w:bottom w:val="none" w:sz="0" w:space="0" w:color="auto"/>
            <w:right w:val="none" w:sz="0" w:space="0" w:color="auto"/>
          </w:divBdr>
          <w:divsChild>
            <w:div w:id="1688557771">
              <w:marLeft w:val="0"/>
              <w:marRight w:val="0"/>
              <w:marTop w:val="0"/>
              <w:marBottom w:val="225"/>
              <w:divBdr>
                <w:top w:val="none" w:sz="0" w:space="0" w:color="auto"/>
                <w:left w:val="none" w:sz="0" w:space="0" w:color="auto"/>
                <w:bottom w:val="none" w:sz="0" w:space="0" w:color="auto"/>
                <w:right w:val="none" w:sz="0" w:space="0" w:color="auto"/>
              </w:divBdr>
              <w:divsChild>
                <w:div w:id="323819114">
                  <w:marLeft w:val="0"/>
                  <w:marRight w:val="0"/>
                  <w:marTop w:val="0"/>
                  <w:marBottom w:val="0"/>
                  <w:divBdr>
                    <w:top w:val="none" w:sz="0" w:space="0" w:color="auto"/>
                    <w:left w:val="none" w:sz="0" w:space="0" w:color="auto"/>
                    <w:bottom w:val="none" w:sz="0" w:space="0" w:color="auto"/>
                    <w:right w:val="none" w:sz="0" w:space="0" w:color="auto"/>
                  </w:divBdr>
                  <w:divsChild>
                    <w:div w:id="7390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261419">
              <w:marLeft w:val="0"/>
              <w:marRight w:val="0"/>
              <w:marTop w:val="0"/>
              <w:marBottom w:val="225"/>
              <w:divBdr>
                <w:top w:val="none" w:sz="0" w:space="0" w:color="auto"/>
                <w:left w:val="none" w:sz="0" w:space="0" w:color="auto"/>
                <w:bottom w:val="none" w:sz="0" w:space="0" w:color="auto"/>
                <w:right w:val="none" w:sz="0" w:space="0" w:color="auto"/>
              </w:divBdr>
              <w:divsChild>
                <w:div w:id="588318499">
                  <w:marLeft w:val="0"/>
                  <w:marRight w:val="0"/>
                  <w:marTop w:val="0"/>
                  <w:marBottom w:val="0"/>
                  <w:divBdr>
                    <w:top w:val="none" w:sz="0" w:space="0" w:color="auto"/>
                    <w:left w:val="none" w:sz="0" w:space="0" w:color="auto"/>
                    <w:bottom w:val="none" w:sz="0" w:space="0" w:color="auto"/>
                    <w:right w:val="none" w:sz="0" w:space="0" w:color="auto"/>
                  </w:divBdr>
                  <w:divsChild>
                    <w:div w:id="31818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54280022">
      <w:bodyDiv w:val="1"/>
      <w:marLeft w:val="0"/>
      <w:marRight w:val="0"/>
      <w:marTop w:val="0"/>
      <w:marBottom w:val="0"/>
      <w:divBdr>
        <w:top w:val="none" w:sz="0" w:space="0" w:color="auto"/>
        <w:left w:val="none" w:sz="0" w:space="0" w:color="auto"/>
        <w:bottom w:val="none" w:sz="0" w:space="0" w:color="auto"/>
        <w:right w:val="none" w:sz="0" w:space="0" w:color="auto"/>
      </w:divBdr>
      <w:divsChild>
        <w:div w:id="362826226">
          <w:marLeft w:val="-225"/>
          <w:marRight w:val="-225"/>
          <w:marTop w:val="0"/>
          <w:marBottom w:val="0"/>
          <w:divBdr>
            <w:top w:val="none" w:sz="0" w:space="0" w:color="auto"/>
            <w:left w:val="none" w:sz="0" w:space="0" w:color="auto"/>
            <w:bottom w:val="none" w:sz="0" w:space="0" w:color="auto"/>
            <w:right w:val="none" w:sz="0" w:space="0" w:color="auto"/>
          </w:divBdr>
        </w:div>
        <w:div w:id="1326469781">
          <w:marLeft w:val="-225"/>
          <w:marRight w:val="-225"/>
          <w:marTop w:val="0"/>
          <w:marBottom w:val="0"/>
          <w:divBdr>
            <w:top w:val="none" w:sz="0" w:space="0" w:color="auto"/>
            <w:left w:val="none" w:sz="0" w:space="0" w:color="auto"/>
            <w:bottom w:val="none" w:sz="0" w:space="0" w:color="auto"/>
            <w:right w:val="none" w:sz="0" w:space="0" w:color="auto"/>
          </w:divBdr>
          <w:divsChild>
            <w:div w:id="1847018113">
              <w:marLeft w:val="0"/>
              <w:marRight w:val="0"/>
              <w:marTop w:val="0"/>
              <w:marBottom w:val="0"/>
              <w:divBdr>
                <w:top w:val="none" w:sz="0" w:space="0" w:color="auto"/>
                <w:left w:val="none" w:sz="0" w:space="0" w:color="auto"/>
                <w:bottom w:val="none" w:sz="0" w:space="0" w:color="auto"/>
                <w:right w:val="none" w:sz="0" w:space="0" w:color="auto"/>
              </w:divBdr>
            </w:div>
            <w:div w:id="201445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68955">
      <w:bodyDiv w:val="1"/>
      <w:marLeft w:val="0"/>
      <w:marRight w:val="0"/>
      <w:marTop w:val="0"/>
      <w:marBottom w:val="0"/>
      <w:divBdr>
        <w:top w:val="none" w:sz="0" w:space="0" w:color="auto"/>
        <w:left w:val="none" w:sz="0" w:space="0" w:color="auto"/>
        <w:bottom w:val="none" w:sz="0" w:space="0" w:color="auto"/>
        <w:right w:val="none" w:sz="0" w:space="0" w:color="auto"/>
      </w:divBdr>
      <w:divsChild>
        <w:div w:id="1798447485">
          <w:marLeft w:val="-225"/>
          <w:marRight w:val="-225"/>
          <w:marTop w:val="0"/>
          <w:marBottom w:val="0"/>
          <w:divBdr>
            <w:top w:val="none" w:sz="0" w:space="0" w:color="auto"/>
            <w:left w:val="none" w:sz="0" w:space="0" w:color="auto"/>
            <w:bottom w:val="none" w:sz="0" w:space="0" w:color="auto"/>
            <w:right w:val="none" w:sz="0" w:space="0" w:color="auto"/>
          </w:divBdr>
        </w:div>
        <w:div w:id="290328712">
          <w:marLeft w:val="-225"/>
          <w:marRight w:val="-225"/>
          <w:marTop w:val="0"/>
          <w:marBottom w:val="0"/>
          <w:divBdr>
            <w:top w:val="none" w:sz="0" w:space="0" w:color="auto"/>
            <w:left w:val="none" w:sz="0" w:space="0" w:color="auto"/>
            <w:bottom w:val="none" w:sz="0" w:space="0" w:color="auto"/>
            <w:right w:val="none" w:sz="0" w:space="0" w:color="auto"/>
          </w:divBdr>
          <w:divsChild>
            <w:div w:id="1426999043">
              <w:marLeft w:val="0"/>
              <w:marRight w:val="0"/>
              <w:marTop w:val="0"/>
              <w:marBottom w:val="0"/>
              <w:divBdr>
                <w:top w:val="none" w:sz="0" w:space="0" w:color="auto"/>
                <w:left w:val="none" w:sz="0" w:space="0" w:color="auto"/>
                <w:bottom w:val="none" w:sz="0" w:space="0" w:color="auto"/>
                <w:right w:val="none" w:sz="0" w:space="0" w:color="auto"/>
              </w:divBdr>
            </w:div>
            <w:div w:id="12785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451600">
      <w:bodyDiv w:val="1"/>
      <w:marLeft w:val="0"/>
      <w:marRight w:val="0"/>
      <w:marTop w:val="0"/>
      <w:marBottom w:val="0"/>
      <w:divBdr>
        <w:top w:val="none" w:sz="0" w:space="0" w:color="auto"/>
        <w:left w:val="none" w:sz="0" w:space="0" w:color="auto"/>
        <w:bottom w:val="none" w:sz="0" w:space="0" w:color="auto"/>
        <w:right w:val="none" w:sz="0" w:space="0" w:color="auto"/>
      </w:divBdr>
      <w:divsChild>
        <w:div w:id="423459131">
          <w:marLeft w:val="-225"/>
          <w:marRight w:val="-225"/>
          <w:marTop w:val="0"/>
          <w:marBottom w:val="0"/>
          <w:divBdr>
            <w:top w:val="none" w:sz="0" w:space="0" w:color="auto"/>
            <w:left w:val="none" w:sz="0" w:space="0" w:color="auto"/>
            <w:bottom w:val="none" w:sz="0" w:space="0" w:color="auto"/>
            <w:right w:val="none" w:sz="0" w:space="0" w:color="auto"/>
          </w:divBdr>
        </w:div>
        <w:div w:id="2015373647">
          <w:marLeft w:val="-225"/>
          <w:marRight w:val="-225"/>
          <w:marTop w:val="0"/>
          <w:marBottom w:val="0"/>
          <w:divBdr>
            <w:top w:val="none" w:sz="0" w:space="0" w:color="auto"/>
            <w:left w:val="none" w:sz="0" w:space="0" w:color="auto"/>
            <w:bottom w:val="none" w:sz="0" w:space="0" w:color="auto"/>
            <w:right w:val="none" w:sz="0" w:space="0" w:color="auto"/>
          </w:divBdr>
          <w:divsChild>
            <w:div w:id="2091198975">
              <w:marLeft w:val="0"/>
              <w:marRight w:val="0"/>
              <w:marTop w:val="0"/>
              <w:marBottom w:val="0"/>
              <w:divBdr>
                <w:top w:val="none" w:sz="0" w:space="0" w:color="auto"/>
                <w:left w:val="none" w:sz="0" w:space="0" w:color="auto"/>
                <w:bottom w:val="none" w:sz="0" w:space="0" w:color="auto"/>
                <w:right w:val="none" w:sz="0" w:space="0" w:color="auto"/>
              </w:divBdr>
            </w:div>
            <w:div w:id="7484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11692">
      <w:bodyDiv w:val="1"/>
      <w:marLeft w:val="0"/>
      <w:marRight w:val="0"/>
      <w:marTop w:val="0"/>
      <w:marBottom w:val="0"/>
      <w:divBdr>
        <w:top w:val="none" w:sz="0" w:space="0" w:color="auto"/>
        <w:left w:val="none" w:sz="0" w:space="0" w:color="auto"/>
        <w:bottom w:val="none" w:sz="0" w:space="0" w:color="auto"/>
        <w:right w:val="none" w:sz="0" w:space="0" w:color="auto"/>
      </w:divBdr>
      <w:divsChild>
        <w:div w:id="824592994">
          <w:marLeft w:val="-225"/>
          <w:marRight w:val="-225"/>
          <w:marTop w:val="0"/>
          <w:marBottom w:val="0"/>
          <w:divBdr>
            <w:top w:val="none" w:sz="0" w:space="0" w:color="auto"/>
            <w:left w:val="none" w:sz="0" w:space="0" w:color="auto"/>
            <w:bottom w:val="none" w:sz="0" w:space="0" w:color="auto"/>
            <w:right w:val="none" w:sz="0" w:space="0" w:color="auto"/>
          </w:divBdr>
        </w:div>
        <w:div w:id="1540895990">
          <w:marLeft w:val="-225"/>
          <w:marRight w:val="-225"/>
          <w:marTop w:val="0"/>
          <w:marBottom w:val="0"/>
          <w:divBdr>
            <w:top w:val="none" w:sz="0" w:space="0" w:color="auto"/>
            <w:left w:val="none" w:sz="0" w:space="0" w:color="auto"/>
            <w:bottom w:val="none" w:sz="0" w:space="0" w:color="auto"/>
            <w:right w:val="none" w:sz="0" w:space="0" w:color="auto"/>
          </w:divBdr>
          <w:divsChild>
            <w:div w:id="1072241606">
              <w:marLeft w:val="0"/>
              <w:marRight w:val="0"/>
              <w:marTop w:val="0"/>
              <w:marBottom w:val="0"/>
              <w:divBdr>
                <w:top w:val="none" w:sz="0" w:space="0" w:color="auto"/>
                <w:left w:val="none" w:sz="0" w:space="0" w:color="auto"/>
                <w:bottom w:val="none" w:sz="0" w:space="0" w:color="auto"/>
                <w:right w:val="none" w:sz="0" w:space="0" w:color="auto"/>
              </w:divBdr>
            </w:div>
            <w:div w:id="30948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4275">
      <w:bodyDiv w:val="1"/>
      <w:marLeft w:val="0"/>
      <w:marRight w:val="0"/>
      <w:marTop w:val="0"/>
      <w:marBottom w:val="0"/>
      <w:divBdr>
        <w:top w:val="none" w:sz="0" w:space="0" w:color="auto"/>
        <w:left w:val="none" w:sz="0" w:space="0" w:color="auto"/>
        <w:bottom w:val="none" w:sz="0" w:space="0" w:color="auto"/>
        <w:right w:val="none" w:sz="0" w:space="0" w:color="auto"/>
      </w:divBdr>
      <w:divsChild>
        <w:div w:id="1996645725">
          <w:marLeft w:val="-225"/>
          <w:marRight w:val="-225"/>
          <w:marTop w:val="0"/>
          <w:marBottom w:val="0"/>
          <w:divBdr>
            <w:top w:val="none" w:sz="0" w:space="0" w:color="auto"/>
            <w:left w:val="none" w:sz="0" w:space="0" w:color="auto"/>
            <w:bottom w:val="none" w:sz="0" w:space="0" w:color="auto"/>
            <w:right w:val="none" w:sz="0" w:space="0" w:color="auto"/>
          </w:divBdr>
        </w:div>
        <w:div w:id="1721132399">
          <w:marLeft w:val="-225"/>
          <w:marRight w:val="-225"/>
          <w:marTop w:val="0"/>
          <w:marBottom w:val="0"/>
          <w:divBdr>
            <w:top w:val="none" w:sz="0" w:space="0" w:color="auto"/>
            <w:left w:val="none" w:sz="0" w:space="0" w:color="auto"/>
            <w:bottom w:val="none" w:sz="0" w:space="0" w:color="auto"/>
            <w:right w:val="none" w:sz="0" w:space="0" w:color="auto"/>
          </w:divBdr>
          <w:divsChild>
            <w:div w:id="1467818864">
              <w:marLeft w:val="0"/>
              <w:marRight w:val="0"/>
              <w:marTop w:val="0"/>
              <w:marBottom w:val="0"/>
              <w:divBdr>
                <w:top w:val="none" w:sz="0" w:space="0" w:color="auto"/>
                <w:left w:val="none" w:sz="0" w:space="0" w:color="auto"/>
                <w:bottom w:val="none" w:sz="0" w:space="0" w:color="auto"/>
                <w:right w:val="none" w:sz="0" w:space="0" w:color="auto"/>
              </w:divBdr>
            </w:div>
            <w:div w:id="31569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7</Pages>
  <Words>1084</Words>
  <Characters>6180</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22</cp:revision>
  <dcterms:created xsi:type="dcterms:W3CDTF">2017-05-15T04:35:00Z</dcterms:created>
  <dcterms:modified xsi:type="dcterms:W3CDTF">2025-07-09T05:30:00Z</dcterms:modified>
</cp:coreProperties>
</file>