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63" w:rsidRPr="00E60A38" w:rsidRDefault="00F30363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t>генерал-майор полиции Алай Владимир Анатольевич</w:t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Style w:val="a4"/>
          <w:rFonts w:ascii="Arial" w:hAnsi="Arial" w:cs="Arial"/>
          <w:b w:val="0"/>
        </w:rPr>
        <w:t>Начальник УМВД России по Рязанской области</w:t>
      </w:r>
    </w:p>
    <w:p w:rsidR="00F30363" w:rsidRPr="00E60A38" w:rsidRDefault="00F30363" w:rsidP="00E60A3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60A3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30170" cy="2856230"/>
            <wp:effectExtent l="0" t="0" r="0" b="0"/>
            <wp:docPr id="1" name="Рисунок 1" descr="генерал-майор полиции Алай Владимир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-майор полиции Алай Владимир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Алай Владимир Анатольевич родился 5 декабря 1960 года в Белоруссии.</w:t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Образование высшее – в 2000 году окончил Юридический институт МВД России; в 2005 году – Российскую академию государственной службы при Президенте Российской Федерации.</w:t>
      </w:r>
      <w:r w:rsidRPr="00E60A38">
        <w:rPr>
          <w:rFonts w:ascii="Arial" w:hAnsi="Arial" w:cs="Arial"/>
        </w:rPr>
        <w:br/>
        <w:t>Службу в органах внутренних дел начал в 1981 году младшим инспектором оперативной группы отряда милиции особого назначения. Более 20 лет служил в подразделениях специального назначения, пройдя путь до командира специального отряда быстрого реагирования ГУВД города Москвы.</w:t>
      </w:r>
      <w:r w:rsidRPr="00E60A38">
        <w:rPr>
          <w:rFonts w:ascii="Arial" w:hAnsi="Arial" w:cs="Arial"/>
        </w:rPr>
        <w:br/>
        <w:t>На протяжении нескольких лет занимал руководящие должности в оперативном управлении и комендантской службе ГУ МВД России по городу Москве, затем был назначен на должность заместителя начальника Центра специального назначения вневедомственной охраны МВД России – командира специального полка полиции. С 2015 по 2017 год находился в должности заместителя начальника ГУ МВД Российской Федерации по СКФО – руководителя ВОГОиП МВД России.</w:t>
      </w:r>
      <w:r w:rsidRPr="00E60A38">
        <w:rPr>
          <w:rFonts w:ascii="Arial" w:hAnsi="Arial" w:cs="Arial"/>
        </w:rPr>
        <w:br/>
        <w:t>Указом Президента Российской Федерации от 11 июня 2016 года Владимиру Алаю присвоено специальное звание генерал-майор полиции.</w:t>
      </w:r>
      <w:r w:rsidRPr="00E60A38">
        <w:rPr>
          <w:rFonts w:ascii="Arial" w:hAnsi="Arial" w:cs="Arial"/>
        </w:rPr>
        <w:br/>
        <w:t>С 2017 года до последнего назначения Владимир Алай находился в должности Министра внутренних дел по Республике Адыгея.</w:t>
      </w:r>
      <w:r w:rsidRPr="00E60A38">
        <w:rPr>
          <w:rFonts w:ascii="Arial" w:hAnsi="Arial" w:cs="Arial"/>
        </w:rPr>
        <w:br/>
        <w:t>3 августа 2020 года Указом Президента Российской Федерации назначен начальником УМВД России по Рязанской области.</w:t>
      </w:r>
      <w:r w:rsidRPr="00E60A38">
        <w:rPr>
          <w:rFonts w:ascii="Arial" w:hAnsi="Arial" w:cs="Arial"/>
        </w:rPr>
        <w:br/>
        <w:t>Удостоен государственных и ведомственных наград, в том числе орденов Александра Невского и «За личное мужество», медалей «За отвагу» и «За отличие в охране общественного порядка».</w:t>
      </w:r>
      <w:r w:rsidRPr="00E60A38">
        <w:rPr>
          <w:rFonts w:ascii="Arial" w:hAnsi="Arial" w:cs="Arial"/>
        </w:rPr>
        <w:br/>
        <w:t>Владимир Алай женат, воспитывает двоих детей.</w:t>
      </w:r>
    </w:p>
    <w:p w:rsidR="00F30363" w:rsidRPr="00E60A38" w:rsidRDefault="00F30363" w:rsidP="00E60A3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60A38">
        <w:rPr>
          <w:rFonts w:ascii="Arial" w:hAnsi="Arial" w:cs="Arial"/>
          <w:szCs w:val="24"/>
        </w:rPr>
        <w:br w:type="page"/>
      </w:r>
    </w:p>
    <w:p w:rsidR="00F30363" w:rsidRPr="00E60A38" w:rsidRDefault="00F30363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полковник полиции Пиваев Александр Васильевич</w:t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Style w:val="a4"/>
          <w:rFonts w:ascii="Arial" w:hAnsi="Arial" w:cs="Arial"/>
          <w:b w:val="0"/>
        </w:rPr>
        <w:t>Заместитель начальника УМВД России по Рязанской области - начальник полиции</w:t>
      </w:r>
    </w:p>
    <w:p w:rsidR="00F30363" w:rsidRPr="00E60A38" w:rsidRDefault="00F30363" w:rsidP="00E60A3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60A3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98345" cy="2856230"/>
            <wp:effectExtent l="0" t="0" r="0" b="0"/>
            <wp:docPr id="2" name="Рисунок 2" descr="полковник полиции Пиваев Александр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ковник полиции Пиваев Александр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F1" w:rsidRDefault="00DD17F1" w:rsidP="00E60A3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17F1" w:rsidRDefault="00DD17F1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F30363" w:rsidRPr="00E60A38" w:rsidRDefault="00F30363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t>полковник юстиции Лукин Андрей Игоревич</w:t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Style w:val="a4"/>
          <w:rFonts w:ascii="Arial" w:hAnsi="Arial" w:cs="Arial"/>
          <w:b w:val="0"/>
        </w:rPr>
        <w:t>Заместитель начальника УМВД России по Рязанской области - начальник следственного управления</w:t>
      </w:r>
    </w:p>
    <w:p w:rsidR="00F30363" w:rsidRPr="00E60A38" w:rsidRDefault="00F30363" w:rsidP="00E60A3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60A3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30170"/>
            <wp:effectExtent l="0" t="0" r="0" b="0"/>
            <wp:docPr id="3" name="Рисунок 3" descr="полковник юстиции Лукин Андре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ковник юстиции Лукин Андрей Игор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63" w:rsidRPr="00E60A38" w:rsidRDefault="00F30363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полковник внутренней службы Чеканов Дмитрий Николаевич</w:t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Style w:val="a4"/>
          <w:rFonts w:ascii="Arial" w:hAnsi="Arial" w:cs="Arial"/>
          <w:b w:val="0"/>
        </w:rPr>
        <w:t>Заместитель начальника УМВД России по Рязанской области</w:t>
      </w:r>
    </w:p>
    <w:p w:rsidR="00F30363" w:rsidRPr="00E60A38" w:rsidRDefault="00F30363" w:rsidP="00E60A3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60A3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299970"/>
            <wp:effectExtent l="0" t="0" r="0" b="0"/>
            <wp:docPr id="4" name="Рисунок 4" descr="полковник внутренней службы Чекано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лковник внутренней службы Чекано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87" w:rsidRPr="00E60A38" w:rsidRDefault="00686B87" w:rsidP="00E60A3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17F1" w:rsidRDefault="00DD17F1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F30363" w:rsidRPr="00E60A38" w:rsidRDefault="00F30363" w:rsidP="00E60A3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t>полковник полиции Черемисин Вадим Иванович</w:t>
      </w:r>
    </w:p>
    <w:p w:rsidR="00F30363" w:rsidRPr="00E60A38" w:rsidRDefault="00F3036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Style w:val="a4"/>
          <w:rFonts w:ascii="Arial" w:hAnsi="Arial" w:cs="Arial"/>
          <w:b w:val="0"/>
        </w:rPr>
        <w:t>Заместитель начальника УМВД России по Рязанской области</w:t>
      </w:r>
    </w:p>
    <w:p w:rsidR="00F30363" w:rsidRPr="00E60A38" w:rsidRDefault="00F30363" w:rsidP="00E60A3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60A3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19020" cy="2856230"/>
            <wp:effectExtent l="0" t="0" r="0" b="0"/>
            <wp:docPr id="5" name="Рисунок 5" descr="полковник полиции Черемисин Вадим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лковник полиции Черемисин Вадим Ив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87" w:rsidRPr="00E60A38" w:rsidRDefault="00686B87" w:rsidP="00E60A38">
      <w:pPr>
        <w:pStyle w:val="1"/>
        <w:shd w:val="clear" w:color="auto" w:fill="FFFFFF"/>
        <w:spacing w:before="0" w:line="240" w:lineRule="auto"/>
        <w:contextualSpacing/>
        <w:rPr>
          <w:rStyle w:val="a4"/>
          <w:rFonts w:ascii="Arial" w:hAnsi="Arial" w:cs="Arial"/>
          <w:color w:val="auto"/>
          <w:sz w:val="24"/>
          <w:szCs w:val="24"/>
        </w:rPr>
      </w:pP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Заместители начальника полиции</w:t>
      </w:r>
      <w:r w:rsidRPr="00E60A3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E60A38">
        <w:rPr>
          <w:rStyle w:val="a4"/>
          <w:rFonts w:ascii="Arial" w:hAnsi="Arial" w:cs="Arial"/>
          <w:color w:val="auto"/>
          <w:sz w:val="24"/>
          <w:szCs w:val="24"/>
        </w:rPr>
        <w:t>УМВД России по Рязанской области</w:t>
      </w:r>
    </w:p>
    <w:p w:rsidR="00686B87" w:rsidRPr="00E60A38" w:rsidRDefault="00686B87" w:rsidP="00E60A38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E60A38">
        <w:rPr>
          <w:rFonts w:ascii="Arial" w:hAnsi="Arial" w:cs="Arial"/>
          <w:bCs/>
          <w:i w:val="0"/>
          <w:color w:val="auto"/>
          <w:szCs w:val="24"/>
        </w:rPr>
        <w:t> </w:t>
      </w:r>
      <w:r w:rsidRPr="00E60A38">
        <w:rPr>
          <w:rFonts w:ascii="Arial" w:hAnsi="Arial" w:cs="Arial"/>
          <w:bCs/>
          <w:i w:val="0"/>
          <w:noProof/>
          <w:color w:val="auto"/>
          <w:szCs w:val="24"/>
          <w:lang w:eastAsia="ru-RU"/>
        </w:rPr>
        <w:drawing>
          <wp:inline distT="0" distB="0" distL="0" distR="0" wp14:anchorId="3B4D2F7E" wp14:editId="1B23D6DB">
            <wp:extent cx="1492106" cy="1865252"/>
            <wp:effectExtent l="0" t="0" r="0" b="0"/>
            <wp:docPr id="9" name="Рисунок 9" descr="IMG_8677_ispravlennyy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8677_ispravlennyy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19" cy="188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87" w:rsidRPr="00E60A38" w:rsidRDefault="00686B87" w:rsidP="00E60A38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60A38">
        <w:rPr>
          <w:rStyle w:val="a4"/>
          <w:rFonts w:ascii="Arial" w:hAnsi="Arial" w:cs="Arial"/>
          <w:bCs/>
          <w:sz w:val="24"/>
          <w:szCs w:val="24"/>
        </w:rPr>
        <w:t>Сорокин</w:t>
      </w:r>
      <w:r w:rsidRPr="00E60A38">
        <w:rPr>
          <w:rStyle w:val="a4"/>
          <w:rFonts w:ascii="Arial" w:hAnsi="Arial" w:cs="Arial"/>
          <w:bCs/>
          <w:sz w:val="24"/>
          <w:szCs w:val="24"/>
        </w:rPr>
        <w:t xml:space="preserve"> </w:t>
      </w:r>
      <w:r w:rsidRPr="00E60A38">
        <w:rPr>
          <w:rStyle w:val="a4"/>
          <w:rFonts w:ascii="Arial" w:hAnsi="Arial" w:cs="Arial"/>
          <w:bCs/>
          <w:sz w:val="24"/>
          <w:szCs w:val="24"/>
        </w:rPr>
        <w:t>Сергей Сергеевич</w:t>
      </w:r>
    </w:p>
    <w:p w:rsidR="00686B87" w:rsidRPr="00E60A38" w:rsidRDefault="00686B87" w:rsidP="00343AA9">
      <w:pPr>
        <w:pStyle w:val="4"/>
        <w:spacing w:before="0" w:line="240" w:lineRule="auto"/>
        <w:contextualSpacing/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</w:pP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>заместитель  начальника полиции (по охране общественного порядка)</w:t>
      </w:r>
      <w:r w:rsidR="00343AA9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 xml:space="preserve"> </w:t>
      </w: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>полковник полиции</w:t>
      </w:r>
    </w:p>
    <w:p w:rsidR="00686B87" w:rsidRPr="00E60A38" w:rsidRDefault="00686B87" w:rsidP="00E60A3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  <w:noProof/>
        </w:rPr>
        <w:drawing>
          <wp:inline distT="0" distB="0" distL="0" distR="0" wp14:anchorId="34500D57" wp14:editId="7E1CA3B6">
            <wp:extent cx="1539870" cy="1743424"/>
            <wp:effectExtent l="0" t="0" r="0" b="0"/>
            <wp:docPr id="11" name="Рисунок 11" descr="75cc2997-f70a-40a1-89ed-d512cb6a3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5cc2997-f70a-40a1-89ed-d512cb6a3f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8" cy="175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87" w:rsidRPr="00E60A38" w:rsidRDefault="00686B87" w:rsidP="00E60A38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60A38">
        <w:rPr>
          <w:rStyle w:val="a4"/>
          <w:rFonts w:ascii="Arial" w:hAnsi="Arial" w:cs="Arial"/>
          <w:bCs/>
          <w:sz w:val="24"/>
          <w:szCs w:val="24"/>
        </w:rPr>
        <w:t>Грибанов</w:t>
      </w:r>
      <w:r w:rsidRPr="00E60A38">
        <w:rPr>
          <w:rStyle w:val="a4"/>
          <w:rFonts w:ascii="Arial" w:hAnsi="Arial" w:cs="Arial"/>
          <w:bCs/>
          <w:sz w:val="24"/>
          <w:szCs w:val="24"/>
        </w:rPr>
        <w:t xml:space="preserve"> </w:t>
      </w:r>
      <w:r w:rsidRPr="00E60A38">
        <w:rPr>
          <w:rStyle w:val="a4"/>
          <w:rFonts w:ascii="Arial" w:hAnsi="Arial" w:cs="Arial"/>
          <w:bCs/>
          <w:sz w:val="24"/>
          <w:szCs w:val="24"/>
        </w:rPr>
        <w:t>Денис Валентинович</w:t>
      </w:r>
    </w:p>
    <w:p w:rsidR="00686B87" w:rsidRPr="00E60A38" w:rsidRDefault="00686B87" w:rsidP="00343AA9">
      <w:pPr>
        <w:pStyle w:val="4"/>
        <w:spacing w:before="0" w:line="240" w:lineRule="auto"/>
        <w:contextualSpacing/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</w:pP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>заместитель начальника полиции (по оперативной работе)</w:t>
      </w:r>
      <w:r w:rsidR="00343AA9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 xml:space="preserve"> </w:t>
      </w: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>полковник полиции</w:t>
      </w:r>
    </w:p>
    <w:p w:rsidR="00686B87" w:rsidRPr="00E60A38" w:rsidRDefault="00686B87" w:rsidP="00E60A3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  <w:noProof/>
        </w:rPr>
        <w:drawing>
          <wp:inline distT="0" distB="0" distL="0" distR="0" wp14:anchorId="5596740F" wp14:editId="07EF38F2">
            <wp:extent cx="1614805" cy="1447526"/>
            <wp:effectExtent l="0" t="0" r="0" b="0"/>
            <wp:docPr id="12" name="Рисунок 12" descr="Is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sae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25" cy="145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87" w:rsidRPr="00E60A38" w:rsidRDefault="00686B87" w:rsidP="00E60A38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60A38">
        <w:rPr>
          <w:rStyle w:val="a4"/>
          <w:rFonts w:ascii="Arial" w:hAnsi="Arial" w:cs="Arial"/>
          <w:bCs/>
          <w:sz w:val="24"/>
          <w:szCs w:val="24"/>
        </w:rPr>
        <w:t>Исаев</w:t>
      </w:r>
      <w:r w:rsidRPr="00E60A38">
        <w:rPr>
          <w:rStyle w:val="a4"/>
          <w:rFonts w:ascii="Arial" w:hAnsi="Arial" w:cs="Arial"/>
          <w:bCs/>
          <w:sz w:val="24"/>
          <w:szCs w:val="24"/>
        </w:rPr>
        <w:t xml:space="preserve"> </w:t>
      </w:r>
      <w:r w:rsidRPr="00E60A38">
        <w:rPr>
          <w:rStyle w:val="a4"/>
          <w:rFonts w:ascii="Arial" w:hAnsi="Arial" w:cs="Arial"/>
          <w:bCs/>
          <w:sz w:val="24"/>
          <w:szCs w:val="24"/>
        </w:rPr>
        <w:t>Евгений Александрович</w:t>
      </w:r>
    </w:p>
    <w:p w:rsidR="00686B87" w:rsidRPr="00E60A38" w:rsidRDefault="00686B87" w:rsidP="00343AA9">
      <w:pPr>
        <w:pStyle w:val="4"/>
        <w:spacing w:before="0" w:line="240" w:lineRule="auto"/>
        <w:contextualSpacing/>
        <w:rPr>
          <w:rStyle w:val="a4"/>
          <w:rFonts w:ascii="Arial" w:eastAsia="Times New Roman" w:hAnsi="Arial" w:cs="Arial"/>
          <w:b w:val="0"/>
          <w:bCs w:val="0"/>
          <w:i w:val="0"/>
          <w:color w:val="auto"/>
          <w:szCs w:val="24"/>
          <w:lang w:eastAsia="ru-RU"/>
        </w:rPr>
      </w:pP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>заместитель начальника полиции</w:t>
      </w:r>
      <w:r w:rsidR="00343AA9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 xml:space="preserve"> </w:t>
      </w: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t>полковник полиции</w:t>
      </w:r>
      <w:r w:rsidRPr="00E60A38">
        <w:rPr>
          <w:rStyle w:val="a4"/>
          <w:rFonts w:ascii="Arial" w:hAnsi="Arial" w:cs="Arial"/>
          <w:b w:val="0"/>
          <w:bCs w:val="0"/>
          <w:i w:val="0"/>
          <w:color w:val="auto"/>
          <w:szCs w:val="24"/>
        </w:rPr>
        <w:br w:type="page"/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lastRenderedPageBreak/>
        <w:t>Управления</w:t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уголовного розыска</w:t>
      </w:r>
    </w:p>
    <w:p w:rsidR="00737E64" w:rsidRPr="00E60A38" w:rsidRDefault="00737E64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УУР УМВД России по Рязанской области</w:t>
      </w:r>
    </w:p>
    <w:p w:rsidR="00BF4BCB" w:rsidRPr="00E60A38" w:rsidRDefault="00737E64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Алексей Петрович Бирюков</w:t>
      </w:r>
    </w:p>
    <w:p w:rsidR="00BF4BCB" w:rsidRPr="00E60A38" w:rsidRDefault="00BF4B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экономической безопасности и противодействия коррупции</w:t>
      </w:r>
    </w:p>
    <w:p w:rsidR="00150ECB" w:rsidRPr="00E60A38" w:rsidRDefault="00150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врио начальника УЭБиПК УМВД России по Рязанской области</w:t>
      </w:r>
    </w:p>
    <w:p w:rsidR="00737E64" w:rsidRPr="00E60A38" w:rsidRDefault="00150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Корсаков Сергей Васильевич</w:t>
      </w:r>
    </w:p>
    <w:p w:rsidR="00737E64" w:rsidRPr="00E60A38" w:rsidRDefault="00737E64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по вопросам миграции</w:t>
      </w:r>
    </w:p>
    <w:p w:rsidR="00150ECB" w:rsidRPr="00E60A38" w:rsidRDefault="00150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УВМ УМВД России по Рязанской области</w:t>
      </w:r>
    </w:p>
    <w:p w:rsidR="00150ECB" w:rsidRPr="00E60A38" w:rsidRDefault="00150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подполковник полиции Горожанов Максим Алексеевич</w:t>
      </w:r>
    </w:p>
    <w:p w:rsidR="00150ECB" w:rsidRPr="00E60A38" w:rsidRDefault="00150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организации охраны общественного порядка</w:t>
      </w:r>
    </w:p>
    <w:p w:rsidR="00285845" w:rsidRPr="00E60A38" w:rsidRDefault="00285845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Управления организации охраны общественного порядка УМВД России по Рязанской области</w:t>
      </w:r>
    </w:p>
    <w:p w:rsidR="00150ECB" w:rsidRPr="00E60A38" w:rsidRDefault="00285845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Юрий Алексеевич Осокин</w:t>
      </w:r>
    </w:p>
    <w:p w:rsidR="00150ECB" w:rsidRPr="00E60A38" w:rsidRDefault="00150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Следственное управление</w:t>
      </w:r>
    </w:p>
    <w:p w:rsidR="00285845" w:rsidRPr="00E60A38" w:rsidRDefault="00285845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госавтоинспекции</w:t>
      </w:r>
    </w:p>
    <w:p w:rsidR="00C30E3D" w:rsidRPr="00E60A38" w:rsidRDefault="00C30E3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УГИБДД УМВД России по Рязанской области</w:t>
      </w:r>
    </w:p>
    <w:p w:rsidR="00C30E3D" w:rsidRPr="00E60A38" w:rsidRDefault="00C30E3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Романов Сергей Анатольевич</w:t>
      </w:r>
    </w:p>
    <w:p w:rsidR="00C30E3D" w:rsidRPr="00E60A38" w:rsidRDefault="00C30E3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по работе с личным составом</w:t>
      </w:r>
    </w:p>
    <w:p w:rsidR="00961918" w:rsidRPr="00E60A38" w:rsidRDefault="00961918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УРЛС УМВД России по Рязанской области</w:t>
      </w:r>
    </w:p>
    <w:p w:rsidR="00C30E3D" w:rsidRPr="00E60A38" w:rsidRDefault="00961918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Константин Сергеевич Шицков</w:t>
      </w:r>
    </w:p>
    <w:p w:rsidR="00C30E3D" w:rsidRPr="00E60A38" w:rsidRDefault="00C30E3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Управление по контролю за оборотом наркотиков</w:t>
      </w:r>
    </w:p>
    <w:p w:rsidR="00706DA2" w:rsidRPr="00E60A38" w:rsidRDefault="00706DA2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УНК УМВД России по Рязанской области</w:t>
      </w:r>
    </w:p>
    <w:p w:rsidR="00961918" w:rsidRPr="00E60A38" w:rsidRDefault="00706DA2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Андрей Викторович Диомидов</w:t>
      </w:r>
    </w:p>
    <w:p w:rsidR="00961918" w:rsidRPr="00E60A38" w:rsidRDefault="00961918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Центры</w:t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Экспертно-криминалистический центр</w:t>
      </w:r>
    </w:p>
    <w:p w:rsidR="0054336E" w:rsidRPr="00E60A38" w:rsidRDefault="0054336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ЭКЦ УМВД России по Рязанской области</w:t>
      </w:r>
    </w:p>
    <w:p w:rsidR="00706DA2" w:rsidRPr="00E60A38" w:rsidRDefault="0054336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Вдовин Денис Александрович</w:t>
      </w:r>
    </w:p>
    <w:p w:rsidR="00706DA2" w:rsidRPr="00E60A38" w:rsidRDefault="00706DA2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Центр по противодействию экстремизму</w:t>
      </w:r>
    </w:p>
    <w:p w:rsidR="00AC3A51" w:rsidRPr="00E60A38" w:rsidRDefault="00AC3A5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ЦПЭ УМВД России по Рязанской области</w:t>
      </w:r>
    </w:p>
    <w:p w:rsidR="0054336E" w:rsidRPr="00E60A38" w:rsidRDefault="00AC3A5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Бубнов Алексей Юрьевич</w:t>
      </w:r>
    </w:p>
    <w:p w:rsidR="0054336E" w:rsidRPr="00E60A38" w:rsidRDefault="0054336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Информационный центр</w:t>
      </w:r>
    </w:p>
    <w:p w:rsidR="00AC3A51" w:rsidRPr="00E60A38" w:rsidRDefault="00AC3A5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ИЦ УМВД России по Рязанской области</w:t>
      </w:r>
    </w:p>
    <w:p w:rsidR="00AC3A51" w:rsidRPr="00E60A38" w:rsidRDefault="00AC3A5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Мухарямова Ирина Николаевна</w:t>
      </w:r>
    </w:p>
    <w:p w:rsidR="00AC3A51" w:rsidRPr="00E60A38" w:rsidRDefault="00AC3A5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Центр финансового обеспечения</w:t>
      </w:r>
    </w:p>
    <w:p w:rsidR="001A783C" w:rsidRPr="00E60A38" w:rsidRDefault="001A783C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ЦФО УМВД России по Рязанской области</w:t>
      </w:r>
    </w:p>
    <w:p w:rsidR="00AC3A51" w:rsidRPr="00E60A38" w:rsidRDefault="001A783C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Чеканов Дмитрий Николаевич</w:t>
      </w:r>
    </w:p>
    <w:p w:rsidR="00AC3A51" w:rsidRPr="00E60A38" w:rsidRDefault="00AC3A5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Центр кинологической службы</w:t>
      </w:r>
    </w:p>
    <w:p w:rsidR="00A66890" w:rsidRPr="00E60A38" w:rsidRDefault="00A6689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ЦКС УМВД России по Рязанской области</w:t>
      </w:r>
    </w:p>
    <w:p w:rsidR="001A783C" w:rsidRPr="00E60A38" w:rsidRDefault="00A6689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подполковник полиции Константин Викторович Харьков</w:t>
      </w:r>
    </w:p>
    <w:p w:rsidR="001A783C" w:rsidRPr="00E60A38" w:rsidRDefault="001A783C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Центр информационных технологий, связи и защиты информации</w:t>
      </w:r>
    </w:p>
    <w:p w:rsidR="00E94D10" w:rsidRPr="00E60A38" w:rsidRDefault="00E94D1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ЦИТСиЗИ</w:t>
      </w:r>
    </w:p>
    <w:p w:rsidR="00A66890" w:rsidRPr="00E60A38" w:rsidRDefault="00E94D1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Горохов Сергей Александрович</w:t>
      </w:r>
    </w:p>
    <w:p w:rsidR="00A66890" w:rsidRPr="00E60A38" w:rsidRDefault="00A6689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Культурный центр</w:t>
      </w:r>
    </w:p>
    <w:p w:rsidR="00F3171E" w:rsidRPr="00E60A38" w:rsidRDefault="00F3171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Культурного центра УМВД России по Рязанской области</w:t>
      </w:r>
    </w:p>
    <w:p w:rsidR="00E94D10" w:rsidRPr="00E60A38" w:rsidRDefault="00F3171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майор внутренней службы Юрий Сергеевич Косоруков</w:t>
      </w:r>
    </w:p>
    <w:p w:rsidR="00E94D10" w:rsidRPr="00E60A38" w:rsidRDefault="00E94D1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E60A38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Центр временного содержания несовершеннолетних правонарушителей</w:t>
      </w:r>
    </w:p>
    <w:p w:rsidR="00602ECB" w:rsidRPr="002A5B39" w:rsidRDefault="00602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Начальник ЦВСНП УМВД России по Рязанской области</w:t>
      </w:r>
    </w:p>
    <w:p w:rsidR="00F3171E" w:rsidRPr="00E60A38" w:rsidRDefault="00602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подполковник полиции Ирина Николаевна Кравцова</w:t>
      </w:r>
    </w:p>
    <w:p w:rsidR="00F3171E" w:rsidRPr="00E60A38" w:rsidRDefault="00F3171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Отделы</w:t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Отдел организации дознания</w:t>
      </w:r>
    </w:p>
    <w:p w:rsidR="00726902" w:rsidRPr="00E60A38" w:rsidRDefault="00726902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ООД УМВД России по Рязанской области</w:t>
      </w:r>
    </w:p>
    <w:p w:rsidR="00602ECB" w:rsidRPr="00E60A38" w:rsidRDefault="00726902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Алешин Константин Петрович</w:t>
      </w:r>
    </w:p>
    <w:p w:rsidR="00602ECB" w:rsidRPr="00E60A38" w:rsidRDefault="00602EC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Правовой отдел</w:t>
      </w:r>
    </w:p>
    <w:p w:rsidR="00DA5E6C" w:rsidRPr="00E60A38" w:rsidRDefault="00DA5E6C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Началник ПО УМВД России по Рязанской области</w:t>
      </w:r>
    </w:p>
    <w:p w:rsidR="00726902" w:rsidRPr="00E60A38" w:rsidRDefault="00DA5E6C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Моисейкин Павел Александрович</w:t>
      </w:r>
    </w:p>
    <w:p w:rsidR="00726902" w:rsidRPr="00E60A38" w:rsidRDefault="00726902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560BBF" w:rsidRPr="00E60A38" w:rsidRDefault="00560BB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ООДУУП и ПДН УМВД России по Рязанской области</w:t>
      </w:r>
    </w:p>
    <w:p w:rsidR="00DA5E6C" w:rsidRPr="00E60A38" w:rsidRDefault="00560BB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подполковник полиции Василий Валерьевич Грищенко</w:t>
      </w:r>
    </w:p>
    <w:p w:rsidR="00DA5E6C" w:rsidRPr="00E60A38" w:rsidRDefault="00DA5E6C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2C7091" w:rsidRDefault="002C7091">
      <w:pPr>
        <w:spacing w:after="0" w:line="240" w:lineRule="auto"/>
        <w:rPr>
          <w:rFonts w:ascii="Arial" w:eastAsia="Times New Roman" w:hAnsi="Arial" w:cs="Arial"/>
          <w:b/>
          <w:szCs w:val="24"/>
          <w:lang w:eastAsia="ru-RU"/>
        </w:rPr>
      </w:pPr>
      <w:r>
        <w:rPr>
          <w:rFonts w:ascii="Arial" w:hAnsi="Arial" w:cs="Arial"/>
          <w:b/>
        </w:rPr>
        <w:br w:type="page"/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lastRenderedPageBreak/>
        <w:t>Отдел информации и общественных связей</w:t>
      </w:r>
    </w:p>
    <w:p w:rsidR="00FA0778" w:rsidRPr="00E60A38" w:rsidRDefault="00FA0778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ОИиОС УМВД России по Рязанской области</w:t>
      </w:r>
    </w:p>
    <w:p w:rsidR="00560BBF" w:rsidRPr="00E60A38" w:rsidRDefault="00FA0778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Поташов Александр Николаевич</w:t>
      </w:r>
    </w:p>
    <w:p w:rsidR="00560BBF" w:rsidRPr="00E60A38" w:rsidRDefault="00560BB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Отдел делопроизводства и режима</w:t>
      </w:r>
    </w:p>
    <w:p w:rsidR="00B9551A" w:rsidRPr="00E60A38" w:rsidRDefault="00B9551A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ОДиР УМВД России по Рязанской области</w:t>
      </w:r>
    </w:p>
    <w:p w:rsidR="00FA0778" w:rsidRPr="00E60A38" w:rsidRDefault="00B9551A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Надежда Анатольевна Ваганова</w:t>
      </w:r>
    </w:p>
    <w:p w:rsidR="00FA0778" w:rsidRPr="00E60A38" w:rsidRDefault="00FA0778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Оперативный отдел</w:t>
      </w:r>
    </w:p>
    <w:p w:rsidR="009F1E9E" w:rsidRPr="00E60A38" w:rsidRDefault="009F1E9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Оперативного отдела</w:t>
      </w:r>
    </w:p>
    <w:p w:rsidR="00B9551A" w:rsidRPr="00E60A38" w:rsidRDefault="009F1E9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Левочкин Виктор Викторович</w:t>
      </w:r>
    </w:p>
    <w:p w:rsidR="00B9551A" w:rsidRPr="00E60A38" w:rsidRDefault="00B9551A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Отдел по борьбе с противоправным использованием информационно-коммуникационных технологий</w:t>
      </w:r>
    </w:p>
    <w:p w:rsidR="003E568B" w:rsidRPr="00E60A38" w:rsidRDefault="003E568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ОБК УМВД России по Рязанской области</w:t>
      </w:r>
    </w:p>
    <w:p w:rsidR="009F1E9E" w:rsidRPr="00E60A38" w:rsidRDefault="003E568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Лакеев Алексей Алексеевич</w:t>
      </w:r>
    </w:p>
    <w:p w:rsidR="009F1E9E" w:rsidRPr="00E60A38" w:rsidRDefault="009F1E9E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Контрольно-ревизионный отдел</w:t>
      </w:r>
    </w:p>
    <w:p w:rsidR="003E568B" w:rsidRPr="00E60A38" w:rsidRDefault="00247737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==</w:t>
      </w:r>
    </w:p>
    <w:p w:rsidR="002C7091" w:rsidRDefault="002C7091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Иные подразделения</w:t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Оперативно-разыскная часть собственной безопасности</w:t>
      </w:r>
    </w:p>
    <w:p w:rsidR="002310A3" w:rsidRPr="00E60A38" w:rsidRDefault="002310A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ОРЧ СБ УМВД России по Рязанской области</w:t>
      </w:r>
    </w:p>
    <w:p w:rsidR="002310A3" w:rsidRPr="00E60A38" w:rsidRDefault="002310A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Корольков Владимир Сергеевич</w:t>
      </w:r>
    </w:p>
    <w:p w:rsidR="002310A3" w:rsidRPr="00E60A38" w:rsidRDefault="002310A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Штаб</w:t>
      </w:r>
    </w:p>
    <w:p w:rsidR="00247737" w:rsidRPr="00E60A38" w:rsidRDefault="00247737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Штаба УМВД России по Рязанской области</w:t>
      </w:r>
    </w:p>
    <w:p w:rsidR="002310A3" w:rsidRPr="00E60A38" w:rsidRDefault="00247737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Владимир Викторович Зотов</w:t>
      </w:r>
    </w:p>
    <w:p w:rsidR="002310A3" w:rsidRPr="00E60A38" w:rsidRDefault="002310A3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Группа Национального центрального бюро Интерпола</w:t>
      </w:r>
    </w:p>
    <w:p w:rsidR="009808F0" w:rsidRPr="00E60A38" w:rsidRDefault="009808F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Группы Национального центрального бюро Интерпола</w:t>
      </w:r>
    </w:p>
    <w:p w:rsidR="00247737" w:rsidRPr="00E60A38" w:rsidRDefault="009808F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капитан полиции Крестовская Яна Михайловна</w:t>
      </w:r>
    </w:p>
    <w:p w:rsidR="00247737" w:rsidRPr="00E60A38" w:rsidRDefault="00247737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ФКУЗ «Медико-санитарная часть МВД России по Рязанской области»</w:t>
      </w:r>
    </w:p>
    <w:p w:rsidR="008C6E74" w:rsidRPr="00E60A38" w:rsidRDefault="008C6E74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ФКУЗ «Медико-санитарной части УМВД России по Рязанской области»</w:t>
      </w:r>
    </w:p>
    <w:p w:rsidR="009808F0" w:rsidRPr="00E60A38" w:rsidRDefault="008C6E74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Бузынин Владимир Иванович</w:t>
      </w:r>
    </w:p>
    <w:p w:rsidR="009808F0" w:rsidRPr="00E60A38" w:rsidRDefault="009808F0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Дежурная часть</w:t>
      </w:r>
    </w:p>
    <w:p w:rsidR="002B7D7F" w:rsidRPr="00E60A38" w:rsidRDefault="002B7D7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ДЧ УМВД России по Рязанской области</w:t>
      </w:r>
    </w:p>
    <w:p w:rsidR="002B7D7F" w:rsidRPr="00E60A38" w:rsidRDefault="002B7D7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Будкин Роман Валерьевич</w:t>
      </w:r>
    </w:p>
    <w:p w:rsidR="006D214D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bookmarkStart w:id="0" w:name="_GoBack"/>
      <w:bookmarkEnd w:id="0"/>
      <w:r w:rsidRPr="002A5B39">
        <w:rPr>
          <w:rFonts w:ascii="Arial" w:hAnsi="Arial" w:cs="Arial"/>
          <w:b/>
        </w:rPr>
        <w:lastRenderedPageBreak/>
        <w:t>Тыл</w:t>
      </w:r>
    </w:p>
    <w:p w:rsidR="002B7D7F" w:rsidRPr="00E60A38" w:rsidRDefault="002B7D7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Тыла УМВД России по Рязанской области</w:t>
      </w:r>
    </w:p>
    <w:p w:rsidR="002B7D7F" w:rsidRPr="00E60A38" w:rsidRDefault="002B7D7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внутренней службы Губарев Сергей Александрович</w:t>
      </w:r>
    </w:p>
    <w:p w:rsidR="002B7D7F" w:rsidRPr="00E60A38" w:rsidRDefault="002B7D7F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86B87" w:rsidRPr="002A5B39" w:rsidRDefault="006D214D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2A5B39">
        <w:rPr>
          <w:rFonts w:ascii="Arial" w:hAnsi="Arial" w:cs="Arial"/>
          <w:b/>
        </w:rPr>
        <w:t>Оперативно-розыскная часть по обеспечению безопасности лиц, подлежащих государственной защите УМВД России по Рязанской области</w:t>
      </w:r>
    </w:p>
    <w:p w:rsidR="00AB116B" w:rsidRPr="00E60A38" w:rsidRDefault="00AB116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Начальник ОРЧ (ГЗ) УМВД России по Рязанской области</w:t>
      </w:r>
    </w:p>
    <w:p w:rsidR="002B7D7F" w:rsidRPr="00E60A38" w:rsidRDefault="00AB116B" w:rsidP="00E60A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60A38">
        <w:rPr>
          <w:rFonts w:ascii="Arial" w:hAnsi="Arial" w:cs="Arial"/>
        </w:rPr>
        <w:t>полковник полиции Андрей Викторович Хрюков</w:t>
      </w:r>
    </w:p>
    <w:sectPr w:rsidR="002B7D7F" w:rsidRPr="00E60A3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0ECB"/>
    <w:rsid w:val="001A783C"/>
    <w:rsid w:val="001C34A2"/>
    <w:rsid w:val="001F6040"/>
    <w:rsid w:val="002310A3"/>
    <w:rsid w:val="00243221"/>
    <w:rsid w:val="00247737"/>
    <w:rsid w:val="0025133F"/>
    <w:rsid w:val="00285845"/>
    <w:rsid w:val="002A5B39"/>
    <w:rsid w:val="002B7D7F"/>
    <w:rsid w:val="002C7091"/>
    <w:rsid w:val="0033018F"/>
    <w:rsid w:val="00343AA9"/>
    <w:rsid w:val="003D090D"/>
    <w:rsid w:val="003E568B"/>
    <w:rsid w:val="004E4A62"/>
    <w:rsid w:val="0054336E"/>
    <w:rsid w:val="00553AA0"/>
    <w:rsid w:val="00560BBF"/>
    <w:rsid w:val="00595A02"/>
    <w:rsid w:val="00602ECB"/>
    <w:rsid w:val="00686B87"/>
    <w:rsid w:val="006D214D"/>
    <w:rsid w:val="00706DA2"/>
    <w:rsid w:val="00726902"/>
    <w:rsid w:val="00727EB8"/>
    <w:rsid w:val="00737E64"/>
    <w:rsid w:val="00777841"/>
    <w:rsid w:val="00807380"/>
    <w:rsid w:val="008C09C5"/>
    <w:rsid w:val="008C6E74"/>
    <w:rsid w:val="00961918"/>
    <w:rsid w:val="0097184D"/>
    <w:rsid w:val="009808F0"/>
    <w:rsid w:val="009F1E9E"/>
    <w:rsid w:val="009F48C4"/>
    <w:rsid w:val="00A22E7B"/>
    <w:rsid w:val="00A23DD1"/>
    <w:rsid w:val="00A66890"/>
    <w:rsid w:val="00AB116B"/>
    <w:rsid w:val="00AC3A51"/>
    <w:rsid w:val="00B9551A"/>
    <w:rsid w:val="00BE110E"/>
    <w:rsid w:val="00BF4BCB"/>
    <w:rsid w:val="00C30E3D"/>
    <w:rsid w:val="00C76735"/>
    <w:rsid w:val="00DA5E6C"/>
    <w:rsid w:val="00DD17F1"/>
    <w:rsid w:val="00E60A38"/>
    <w:rsid w:val="00E94D10"/>
    <w:rsid w:val="00F30363"/>
    <w:rsid w:val="00F3171E"/>
    <w:rsid w:val="00F32F49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F16B"/>
  <w15:docId w15:val="{B7D83F5C-6388-4D37-9F78-533339A0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6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86B8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21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6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9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52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538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2017-05-15T04:35:00Z</dcterms:created>
  <dcterms:modified xsi:type="dcterms:W3CDTF">2025-05-21T04:56:00Z</dcterms:modified>
</cp:coreProperties>
</file>